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1BDBE3" w14:textId="576973D1" w:rsidR="00B36C61" w:rsidRDefault="008C2298" w:rsidP="008C2298">
      <w:pPr>
        <w:rPr>
          <w:rFonts w:ascii="SassoonPrimaryInfant" w:hAnsi="SassoonPrimaryInfant"/>
        </w:rPr>
      </w:pPr>
      <w:r>
        <w:rPr>
          <w:rFonts w:ascii="SassoonPrimaryInfant" w:hAnsi="SassoonPrimaryInfant"/>
        </w:rPr>
        <w:t>Tuesday 4</w:t>
      </w:r>
      <w:r w:rsidRPr="008C2298">
        <w:rPr>
          <w:rFonts w:ascii="SassoonPrimaryInfant" w:hAnsi="SassoonPrimaryInfant"/>
          <w:vertAlign w:val="superscript"/>
        </w:rPr>
        <w:t>th</w:t>
      </w:r>
      <w:r>
        <w:rPr>
          <w:rFonts w:ascii="SassoonPrimaryInfant" w:hAnsi="SassoonPrimaryInfant"/>
        </w:rPr>
        <w:t xml:space="preserve"> February</w:t>
      </w:r>
      <w:bookmarkStart w:id="0" w:name="_GoBack"/>
      <w:bookmarkEnd w:id="0"/>
    </w:p>
    <w:p w14:paraId="433D3131" w14:textId="5DA594EF" w:rsidR="00073F23" w:rsidRDefault="00073F23" w:rsidP="00073F23">
      <w:pPr>
        <w:rPr>
          <w:rFonts w:ascii="SassoonPrimaryInfant" w:hAnsi="SassoonPrimaryInfant"/>
        </w:rPr>
      </w:pPr>
    </w:p>
    <w:p w14:paraId="344F782E" w14:textId="239171E2" w:rsidR="00073F23" w:rsidRDefault="00073F23" w:rsidP="00073F23">
      <w:pPr>
        <w:rPr>
          <w:rFonts w:ascii="SassoonPrimaryInfant" w:hAnsi="SassoonPrimaryInfant"/>
        </w:rPr>
      </w:pPr>
      <w:r>
        <w:rPr>
          <w:rFonts w:ascii="SassoonPrimaryInfant" w:hAnsi="SassoonPrimaryInfant"/>
        </w:rPr>
        <w:t>Dear Parents and Carers,</w:t>
      </w:r>
    </w:p>
    <w:p w14:paraId="1DCAC0E6" w14:textId="3B788B71" w:rsidR="00073F23" w:rsidRDefault="00073F23" w:rsidP="00073F23">
      <w:pPr>
        <w:rPr>
          <w:rFonts w:ascii="SassoonPrimaryInfant" w:hAnsi="SassoonPrimaryInfant"/>
        </w:rPr>
      </w:pPr>
    </w:p>
    <w:p w14:paraId="79592B04" w14:textId="7173C972" w:rsidR="00073F23" w:rsidRPr="00832359" w:rsidRDefault="00073F23" w:rsidP="00073F23">
      <w:pPr>
        <w:pStyle w:val="Heading3"/>
        <w:shd w:val="clear" w:color="auto" w:fill="FFFFFF"/>
        <w:spacing w:before="0"/>
        <w:rPr>
          <w:rFonts w:ascii="SassoonPrimaryInfant" w:hAnsi="SassoonPrimaryInfant"/>
          <w:bCs/>
          <w:color w:val="2F2F2F"/>
        </w:rPr>
      </w:pPr>
      <w:r w:rsidRPr="00832359">
        <w:rPr>
          <w:rFonts w:ascii="SassoonPrimaryInfant" w:hAnsi="SassoonPrimaryInfant"/>
          <w:bCs/>
          <w:color w:val="2F2F2F"/>
        </w:rPr>
        <w:t>When we return to school after February half term, we will be</w:t>
      </w:r>
      <w:r w:rsidR="00832359" w:rsidRPr="00832359">
        <w:rPr>
          <w:rFonts w:ascii="SassoonPrimaryInfant" w:hAnsi="SassoonPrimaryInfant"/>
          <w:bCs/>
          <w:color w:val="2F2F2F"/>
        </w:rPr>
        <w:t xml:space="preserve"> a</w:t>
      </w:r>
      <w:r w:rsidRPr="00832359">
        <w:rPr>
          <w:rFonts w:ascii="SassoonPrimaryInfant" w:hAnsi="SassoonPrimaryInfant"/>
          <w:bCs/>
          <w:color w:val="2F2F2F"/>
        </w:rPr>
        <w:t xml:space="preserve"> Peanut and Nut Free School as we have staff and pupils who have a severe allergic reaction to nuts and peanuts.  Severe allergic reactions result in anaphylaxis and can be fatal.</w:t>
      </w:r>
      <w:r w:rsidR="00832359" w:rsidRPr="00832359">
        <w:rPr>
          <w:rFonts w:ascii="SassoonPrimaryInfant" w:hAnsi="SassoonPrimaryInfant"/>
          <w:bCs/>
          <w:color w:val="2F2F2F"/>
        </w:rPr>
        <w:t xml:space="preserve">  I am sure you have read some of the tragic stories of fatal </w:t>
      </w:r>
      <w:r w:rsidR="00832359">
        <w:rPr>
          <w:rFonts w:ascii="SassoonPrimaryInfant" w:hAnsi="SassoonPrimaryInfant"/>
          <w:bCs/>
          <w:color w:val="2F2F2F"/>
        </w:rPr>
        <w:t>incidents</w:t>
      </w:r>
      <w:r w:rsidR="00832359" w:rsidRPr="00832359">
        <w:rPr>
          <w:rFonts w:ascii="SassoonPrimaryInfant" w:hAnsi="SassoonPrimaryInfant"/>
          <w:bCs/>
          <w:color w:val="2F2F2F"/>
        </w:rPr>
        <w:t xml:space="preserve"> that have made the news.</w:t>
      </w:r>
    </w:p>
    <w:p w14:paraId="3D875B5E" w14:textId="77777777" w:rsidR="00073F23" w:rsidRPr="00832359" w:rsidRDefault="00073F23" w:rsidP="00073F23"/>
    <w:p w14:paraId="6CD43D60" w14:textId="0CC8FE17" w:rsidR="00073F23" w:rsidRPr="00832359" w:rsidRDefault="00073F23" w:rsidP="00073F23">
      <w:pPr>
        <w:pStyle w:val="Heading3"/>
        <w:shd w:val="clear" w:color="auto" w:fill="FFFFFF"/>
        <w:spacing w:before="0"/>
        <w:rPr>
          <w:rFonts w:ascii="SassoonPrimaryInfant" w:hAnsi="SassoonPrimaryInfant"/>
          <w:bCs/>
          <w:color w:val="2F2F2F"/>
        </w:rPr>
      </w:pPr>
      <w:r w:rsidRPr="00832359">
        <w:rPr>
          <w:rFonts w:ascii="SassoonPrimaryInfant" w:hAnsi="SassoonPrimaryInfant"/>
          <w:bCs/>
          <w:color w:val="2F2F2F"/>
        </w:rPr>
        <w:t>Nuts and Peanuts can cause severe allergic reactions in a wide range of ways. A person with an allergy does not have to eat nuts or peanuts to have a severe reaction, this can be caused by surface contact and airborne particles. This allergy effects approximately 1/50 children and adults.</w:t>
      </w:r>
    </w:p>
    <w:p w14:paraId="15C88323" w14:textId="77777777" w:rsidR="00073F23" w:rsidRPr="00832359" w:rsidRDefault="00073F23" w:rsidP="00073F23"/>
    <w:p w14:paraId="26FADFB6" w14:textId="4C57E6E4" w:rsidR="00073F23" w:rsidRPr="00832359" w:rsidRDefault="00073F23" w:rsidP="00073F23">
      <w:pPr>
        <w:pStyle w:val="Heading3"/>
        <w:shd w:val="clear" w:color="auto" w:fill="FFFFFF"/>
        <w:spacing w:before="0"/>
        <w:rPr>
          <w:rFonts w:ascii="SassoonPrimaryInfant" w:hAnsi="SassoonPrimaryInfant"/>
          <w:bCs/>
          <w:color w:val="2F2F2F"/>
        </w:rPr>
      </w:pPr>
      <w:r w:rsidRPr="00832359">
        <w:rPr>
          <w:rFonts w:ascii="SassoonPrimaryInfant" w:hAnsi="SassoonPrimaryInfant"/>
          <w:bCs/>
          <w:color w:val="2F2F2F"/>
        </w:rPr>
        <w:t xml:space="preserve">As a school we have a responsibility to keep our </w:t>
      </w:r>
      <w:r w:rsidR="00832359" w:rsidRPr="00832359">
        <w:rPr>
          <w:rFonts w:ascii="SassoonPrimaryInfant" w:hAnsi="SassoonPrimaryInfant"/>
          <w:bCs/>
          <w:color w:val="2F2F2F"/>
        </w:rPr>
        <w:t>pupils</w:t>
      </w:r>
      <w:r w:rsidRPr="00832359">
        <w:rPr>
          <w:rFonts w:ascii="SassoonPrimaryInfant" w:hAnsi="SassoonPrimaryInfant"/>
          <w:bCs/>
          <w:color w:val="2F2F2F"/>
        </w:rPr>
        <w:t xml:space="preserve">, staff and visitors safe and to reduce risk of harm. </w:t>
      </w:r>
    </w:p>
    <w:p w14:paraId="2C080FEE" w14:textId="77777777" w:rsidR="00832359" w:rsidRPr="00832359" w:rsidRDefault="00832359" w:rsidP="00832359"/>
    <w:p w14:paraId="01650750" w14:textId="77777777" w:rsidR="00073F23" w:rsidRPr="00073F23" w:rsidRDefault="00073F23" w:rsidP="00073F23">
      <w:pPr>
        <w:pStyle w:val="Heading3"/>
        <w:shd w:val="clear" w:color="auto" w:fill="FFFFFF"/>
        <w:spacing w:before="0"/>
        <w:rPr>
          <w:rFonts w:ascii="SassoonPrimaryInfant" w:hAnsi="SassoonPrimaryInfant"/>
          <w:b/>
          <w:bCs/>
          <w:color w:val="2F2F2F"/>
        </w:rPr>
      </w:pPr>
      <w:r w:rsidRPr="00073F23">
        <w:rPr>
          <w:rStyle w:val="Strong"/>
          <w:rFonts w:ascii="SassoonPrimaryInfant" w:hAnsi="SassoonPrimaryInfant"/>
          <w:b w:val="0"/>
          <w:bCs w:val="0"/>
          <w:color w:val="2F2F2F"/>
          <w:bdr w:val="none" w:sz="0" w:space="0" w:color="auto" w:frame="1"/>
        </w:rPr>
        <w:t>What this will mean?</w:t>
      </w:r>
    </w:p>
    <w:p w14:paraId="03583E96" w14:textId="7A4097FA" w:rsidR="00073F23" w:rsidRPr="00073F23" w:rsidRDefault="00832359" w:rsidP="00073F23">
      <w:pPr>
        <w:numPr>
          <w:ilvl w:val="0"/>
          <w:numId w:val="11"/>
        </w:numPr>
        <w:shd w:val="clear" w:color="auto" w:fill="FFFFFF"/>
        <w:rPr>
          <w:rFonts w:ascii="SassoonPrimaryInfant" w:hAnsi="SassoonPrimaryInfant" w:cs="Arial"/>
          <w:color w:val="3A3A3A"/>
        </w:rPr>
      </w:pPr>
      <w:r>
        <w:rPr>
          <w:rFonts w:ascii="SassoonPrimaryInfant" w:hAnsi="SassoonPrimaryInfant" w:cs="Arial"/>
          <w:color w:val="3A3A3A"/>
        </w:rPr>
        <w:t>Pupils, st</w:t>
      </w:r>
      <w:r w:rsidR="00073F23" w:rsidRPr="00073F23">
        <w:rPr>
          <w:rFonts w:ascii="SassoonPrimaryInfant" w:hAnsi="SassoonPrimaryInfant" w:cs="Arial"/>
          <w:color w:val="3A3A3A"/>
        </w:rPr>
        <w:t>aff and visitors </w:t>
      </w:r>
      <w:r w:rsidR="00073F23" w:rsidRPr="00073F23">
        <w:rPr>
          <w:rStyle w:val="Strong"/>
          <w:rFonts w:ascii="SassoonPrimaryInfant" w:hAnsi="SassoonPrimaryInfant" w:cs="Arial"/>
          <w:color w:val="3A3A3A"/>
          <w:bdr w:val="none" w:sz="0" w:space="0" w:color="auto" w:frame="1"/>
        </w:rPr>
        <w:t>will not</w:t>
      </w:r>
      <w:r w:rsidR="00073F23" w:rsidRPr="00073F23">
        <w:rPr>
          <w:rFonts w:ascii="SassoonPrimaryInfant" w:hAnsi="SassoonPrimaryInfant" w:cs="Arial"/>
          <w:color w:val="3A3A3A"/>
        </w:rPr>
        <w:t> be able to bring products containing nuts or peanuts into school.</w:t>
      </w:r>
    </w:p>
    <w:p w14:paraId="6B65C310" w14:textId="2455A0F0" w:rsidR="00073F23" w:rsidRPr="00073F23" w:rsidRDefault="00832359" w:rsidP="00073F23">
      <w:pPr>
        <w:numPr>
          <w:ilvl w:val="0"/>
          <w:numId w:val="11"/>
        </w:numPr>
        <w:shd w:val="clear" w:color="auto" w:fill="FFFFFF"/>
        <w:rPr>
          <w:rFonts w:ascii="SassoonPrimaryInfant" w:hAnsi="SassoonPrimaryInfant" w:cs="Arial"/>
          <w:color w:val="3A3A3A"/>
        </w:rPr>
      </w:pPr>
      <w:r>
        <w:rPr>
          <w:rFonts w:ascii="SassoonPrimaryInfant" w:hAnsi="SassoonPrimaryInfant" w:cs="Arial"/>
          <w:color w:val="3A3A3A"/>
        </w:rPr>
        <w:t>If a child does bring in a banned item, the issue will be discussed with parents at the end of the day.</w:t>
      </w:r>
    </w:p>
    <w:p w14:paraId="39F938B5" w14:textId="1B13430A" w:rsidR="00073F23" w:rsidRPr="00073F23" w:rsidRDefault="00073F23" w:rsidP="00073F23">
      <w:pPr>
        <w:pStyle w:val="Heading3"/>
        <w:shd w:val="clear" w:color="auto" w:fill="FFFFFF"/>
        <w:spacing w:before="0"/>
        <w:rPr>
          <w:rFonts w:ascii="SassoonPrimaryInfant" w:hAnsi="SassoonPrimaryInfant" w:cs="Times New Roman"/>
          <w:color w:val="2F2F2F"/>
        </w:rPr>
      </w:pPr>
      <w:r w:rsidRPr="00073F23">
        <w:rPr>
          <w:rStyle w:val="Strong"/>
          <w:rFonts w:ascii="SassoonPrimaryInfant" w:hAnsi="SassoonPrimaryInfant"/>
          <w:b w:val="0"/>
          <w:bCs w:val="0"/>
          <w:color w:val="2F2F2F"/>
          <w:bdr w:val="none" w:sz="0" w:space="0" w:color="auto" w:frame="1"/>
        </w:rPr>
        <w:t>What products will not be allowed in school?</w:t>
      </w:r>
    </w:p>
    <w:p w14:paraId="29014B9A" w14:textId="77777777" w:rsidR="00073F23" w:rsidRPr="00073F23" w:rsidRDefault="00073F23" w:rsidP="00073F23">
      <w:pPr>
        <w:numPr>
          <w:ilvl w:val="0"/>
          <w:numId w:val="12"/>
        </w:numPr>
        <w:shd w:val="clear" w:color="auto" w:fill="FFFFFF"/>
        <w:rPr>
          <w:rFonts w:ascii="SassoonPrimaryInfant" w:hAnsi="SassoonPrimaryInfant" w:cs="Arial"/>
          <w:color w:val="3A3A3A"/>
        </w:rPr>
      </w:pPr>
      <w:r w:rsidRPr="00073F23">
        <w:rPr>
          <w:rFonts w:ascii="SassoonPrimaryInfant" w:hAnsi="SassoonPrimaryInfant" w:cs="Arial"/>
          <w:color w:val="3A3A3A"/>
        </w:rPr>
        <w:t>Peanuts and nuts and products containing peanuts or nuts.</w:t>
      </w:r>
    </w:p>
    <w:p w14:paraId="31BE103D" w14:textId="77777777" w:rsidR="00073F23" w:rsidRPr="00073F23" w:rsidRDefault="00073F23" w:rsidP="00073F23">
      <w:pPr>
        <w:numPr>
          <w:ilvl w:val="0"/>
          <w:numId w:val="12"/>
        </w:numPr>
        <w:shd w:val="clear" w:color="auto" w:fill="FFFFFF"/>
        <w:rPr>
          <w:rFonts w:ascii="SassoonPrimaryInfant" w:hAnsi="SassoonPrimaryInfant" w:cs="Arial"/>
          <w:color w:val="3A3A3A"/>
        </w:rPr>
      </w:pPr>
      <w:r w:rsidRPr="00073F23">
        <w:rPr>
          <w:rFonts w:ascii="SassoonPrimaryInfant" w:hAnsi="SassoonPrimaryInfant" w:cs="Arial"/>
          <w:color w:val="3A3A3A"/>
        </w:rPr>
        <w:t>Peanut butter or peanut based chocolate snacks (Snickers/ Reece’s pieces etc).</w:t>
      </w:r>
    </w:p>
    <w:p w14:paraId="6381BDF6" w14:textId="77777777" w:rsidR="00073F23" w:rsidRPr="00073F23" w:rsidRDefault="00073F23" w:rsidP="00073F23">
      <w:pPr>
        <w:numPr>
          <w:ilvl w:val="0"/>
          <w:numId w:val="12"/>
        </w:numPr>
        <w:shd w:val="clear" w:color="auto" w:fill="FFFFFF"/>
        <w:rPr>
          <w:rFonts w:ascii="SassoonPrimaryInfant" w:hAnsi="SassoonPrimaryInfant" w:cs="Arial"/>
          <w:color w:val="3A3A3A"/>
        </w:rPr>
      </w:pPr>
      <w:r w:rsidRPr="00073F23">
        <w:rPr>
          <w:rFonts w:ascii="SassoonPrimaryInfant" w:hAnsi="SassoonPrimaryInfant" w:cs="Arial"/>
          <w:color w:val="3A3A3A"/>
        </w:rPr>
        <w:t>Items where peanuts or nuts are listed as main ingredients.</w:t>
      </w:r>
    </w:p>
    <w:p w14:paraId="0361835A" w14:textId="77777777" w:rsidR="00073F23" w:rsidRPr="00073F23" w:rsidRDefault="00073F23" w:rsidP="00073F23">
      <w:pPr>
        <w:numPr>
          <w:ilvl w:val="0"/>
          <w:numId w:val="12"/>
        </w:numPr>
        <w:shd w:val="clear" w:color="auto" w:fill="FFFFFF"/>
        <w:rPr>
          <w:rFonts w:ascii="SassoonPrimaryInfant" w:hAnsi="SassoonPrimaryInfant" w:cs="Arial"/>
          <w:color w:val="3A3A3A"/>
        </w:rPr>
      </w:pPr>
      <w:r w:rsidRPr="00073F23">
        <w:rPr>
          <w:rFonts w:ascii="SassoonPrimaryInfant" w:hAnsi="SassoonPrimaryInfant" w:cs="Arial"/>
          <w:color w:val="3A3A3A"/>
        </w:rPr>
        <w:t>Nut or peanut based oils or products.</w:t>
      </w:r>
    </w:p>
    <w:p w14:paraId="4EF8C645" w14:textId="77777777" w:rsidR="00073F23" w:rsidRPr="00073F23" w:rsidRDefault="00073F23" w:rsidP="00073F23">
      <w:pPr>
        <w:pStyle w:val="Heading3"/>
        <w:shd w:val="clear" w:color="auto" w:fill="FFFFFF"/>
        <w:spacing w:before="0"/>
        <w:rPr>
          <w:rFonts w:ascii="SassoonPrimaryInfant" w:hAnsi="SassoonPrimaryInfant" w:cs="Times New Roman"/>
          <w:color w:val="2F2F2F"/>
        </w:rPr>
      </w:pPr>
      <w:r w:rsidRPr="00073F23">
        <w:rPr>
          <w:rStyle w:val="Strong"/>
          <w:rFonts w:ascii="SassoonPrimaryInfant" w:hAnsi="SassoonPrimaryInfant"/>
          <w:b w:val="0"/>
          <w:bCs w:val="0"/>
          <w:color w:val="2F2F2F"/>
          <w:bdr w:val="none" w:sz="0" w:space="0" w:color="auto" w:frame="1"/>
        </w:rPr>
        <w:t>What products are allowed?</w:t>
      </w:r>
    </w:p>
    <w:p w14:paraId="38DB3635" w14:textId="77777777" w:rsidR="00073F23" w:rsidRPr="00073F23" w:rsidRDefault="00073F23" w:rsidP="00073F23">
      <w:pPr>
        <w:numPr>
          <w:ilvl w:val="0"/>
          <w:numId w:val="13"/>
        </w:numPr>
        <w:shd w:val="clear" w:color="auto" w:fill="FFFFFF"/>
        <w:rPr>
          <w:rFonts w:ascii="SassoonPrimaryInfant" w:hAnsi="SassoonPrimaryInfant" w:cs="Arial"/>
          <w:color w:val="3A3A3A"/>
        </w:rPr>
      </w:pPr>
      <w:r w:rsidRPr="00073F23">
        <w:rPr>
          <w:rFonts w:ascii="SassoonPrimaryInfant" w:hAnsi="SassoonPrimaryInfant" w:cs="Arial"/>
          <w:color w:val="3A3A3A"/>
        </w:rPr>
        <w:t>Items that “may contain nuts” and “may contain traces of nuts” or “made in factories that use nuts” These present a low risk and are not direct ingredients in the products.</w:t>
      </w:r>
    </w:p>
    <w:p w14:paraId="4CBB73BB" w14:textId="58FC6D48" w:rsidR="00073F23" w:rsidRPr="00073F23" w:rsidRDefault="00832359" w:rsidP="00073F23">
      <w:pPr>
        <w:numPr>
          <w:ilvl w:val="0"/>
          <w:numId w:val="13"/>
        </w:numPr>
        <w:shd w:val="clear" w:color="auto" w:fill="FFFFFF"/>
        <w:rPr>
          <w:rFonts w:ascii="SassoonPrimaryInfant" w:hAnsi="SassoonPrimaryInfant" w:cs="Arial"/>
          <w:color w:val="3A3A3A"/>
        </w:rPr>
      </w:pPr>
      <w:r>
        <w:rPr>
          <w:rFonts w:ascii="SassoonPrimaryInfant" w:hAnsi="SassoonPrimaryInfant" w:cs="Arial"/>
          <w:color w:val="3A3A3A"/>
        </w:rPr>
        <w:t>All other non-</w:t>
      </w:r>
      <w:r w:rsidR="00073F23" w:rsidRPr="00073F23">
        <w:rPr>
          <w:rFonts w:ascii="SassoonPrimaryInfant" w:hAnsi="SassoonPrimaryInfant" w:cs="Arial"/>
          <w:color w:val="3A3A3A"/>
        </w:rPr>
        <w:t>nut based snacks and food stuff.</w:t>
      </w:r>
    </w:p>
    <w:p w14:paraId="72081685" w14:textId="77777777" w:rsidR="00832359" w:rsidRDefault="00832359" w:rsidP="00073F23">
      <w:pPr>
        <w:pStyle w:val="Heading3"/>
        <w:shd w:val="clear" w:color="auto" w:fill="FFFFFF"/>
        <w:spacing w:before="0"/>
        <w:rPr>
          <w:rFonts w:ascii="SassoonPrimaryInfant" w:hAnsi="SassoonPrimaryInfant"/>
          <w:bCs/>
          <w:color w:val="2F2F2F"/>
        </w:rPr>
      </w:pPr>
    </w:p>
    <w:p w14:paraId="4E53BD07" w14:textId="0204178C" w:rsidR="00073F23" w:rsidRPr="00832359" w:rsidRDefault="00073F23" w:rsidP="00073F23">
      <w:pPr>
        <w:pStyle w:val="Heading3"/>
        <w:shd w:val="clear" w:color="auto" w:fill="FFFFFF"/>
        <w:spacing w:before="0"/>
        <w:rPr>
          <w:rFonts w:ascii="SassoonPrimaryInfant" w:hAnsi="SassoonPrimaryInfant"/>
          <w:bCs/>
          <w:color w:val="2F2F2F"/>
        </w:rPr>
      </w:pPr>
      <w:r w:rsidRPr="00832359">
        <w:rPr>
          <w:rFonts w:ascii="SassoonPrimaryInfant" w:hAnsi="SassoonPrimaryInfant"/>
          <w:bCs/>
          <w:color w:val="2F2F2F"/>
        </w:rPr>
        <w:t>All pre-packaged food sold within the EU, including the UK, must declare and highlight the presence in the ingredient list of 14 major allergens even if they appear in small quantities. These 14 allergens include peanuts and common tree nuts (almonds, hazelnuts, walnuts, cashew nuts, pecan nuts, Brazil nuts, pistachio nuts, macadamia nuts and Queensland nuts).</w:t>
      </w:r>
    </w:p>
    <w:p w14:paraId="0B3A71B4" w14:textId="77777777" w:rsidR="00684A09" w:rsidRDefault="00684A09" w:rsidP="00073F23">
      <w:pPr>
        <w:pStyle w:val="Heading3"/>
        <w:shd w:val="clear" w:color="auto" w:fill="FFFFFF"/>
        <w:spacing w:before="0"/>
        <w:rPr>
          <w:rFonts w:ascii="SassoonPrimaryInfant" w:hAnsi="SassoonPrimaryInfant"/>
          <w:bCs/>
          <w:color w:val="2F2F2F"/>
        </w:rPr>
      </w:pPr>
    </w:p>
    <w:p w14:paraId="7D878530" w14:textId="6F076F01" w:rsidR="00073F23" w:rsidRPr="00832359" w:rsidRDefault="00073F23" w:rsidP="00073F23">
      <w:pPr>
        <w:pStyle w:val="Heading3"/>
        <w:shd w:val="clear" w:color="auto" w:fill="FFFFFF"/>
        <w:spacing w:before="0"/>
        <w:rPr>
          <w:rFonts w:ascii="SassoonPrimaryInfant" w:hAnsi="SassoonPrimaryInfant"/>
          <w:bCs/>
          <w:color w:val="2F2F2F"/>
        </w:rPr>
      </w:pPr>
      <w:r w:rsidRPr="00832359">
        <w:rPr>
          <w:rFonts w:ascii="SassoonPrimaryInfant" w:hAnsi="SassoonPrimaryInfant"/>
          <w:bCs/>
          <w:color w:val="2F2F2F"/>
        </w:rPr>
        <w:t>To find out more information about nut and peanut allergies please follow the link below:</w:t>
      </w:r>
    </w:p>
    <w:p w14:paraId="530D85DC" w14:textId="3ED1B531" w:rsidR="00073F23" w:rsidRPr="00684A09" w:rsidRDefault="008C2298" w:rsidP="00073F23">
      <w:pPr>
        <w:pStyle w:val="NormalWeb"/>
        <w:shd w:val="clear" w:color="auto" w:fill="FFFFFF"/>
        <w:spacing w:before="0" w:beforeAutospacing="0" w:after="0" w:afterAutospacing="0"/>
        <w:rPr>
          <w:rFonts w:ascii="SassoonPrimaryInfant" w:hAnsi="SassoonPrimaryInfant"/>
          <w:color w:val="0070C0"/>
        </w:rPr>
      </w:pPr>
      <w:hyperlink r:id="rId10" w:history="1">
        <w:r w:rsidR="00073F23" w:rsidRPr="00684A09">
          <w:rPr>
            <w:rStyle w:val="Hyperlink"/>
            <w:rFonts w:ascii="SassoonPrimaryInfant" w:hAnsi="SassoonPrimaryInfant"/>
            <w:color w:val="0070C0"/>
            <w:bdr w:val="none" w:sz="0" w:space="0" w:color="auto" w:frame="1"/>
          </w:rPr>
          <w:t>https://www.allergyuk.org/information-and-advice/conditions-and-symptoms/778-peanut-allergy</w:t>
        </w:r>
      </w:hyperlink>
    </w:p>
    <w:p w14:paraId="02BF2BD0" w14:textId="77777777" w:rsidR="00684A09" w:rsidRDefault="00684A09" w:rsidP="00073F23">
      <w:pPr>
        <w:pStyle w:val="Heading3"/>
        <w:shd w:val="clear" w:color="auto" w:fill="FFFFFF"/>
        <w:spacing w:before="0"/>
        <w:rPr>
          <w:rFonts w:ascii="SassoonPrimaryInfant" w:hAnsi="SassoonPrimaryInfant"/>
          <w:bCs/>
          <w:color w:val="2F2F2F"/>
        </w:rPr>
      </w:pPr>
    </w:p>
    <w:p w14:paraId="48D539D7" w14:textId="7B008A79" w:rsidR="00073F23" w:rsidRDefault="00073F23" w:rsidP="00073F23">
      <w:pPr>
        <w:pStyle w:val="Heading3"/>
        <w:shd w:val="clear" w:color="auto" w:fill="FFFFFF"/>
        <w:spacing w:before="0"/>
        <w:rPr>
          <w:rFonts w:ascii="SassoonPrimaryInfant" w:hAnsi="SassoonPrimaryInfant"/>
          <w:bCs/>
          <w:color w:val="2F2F2F"/>
        </w:rPr>
      </w:pPr>
      <w:r w:rsidRPr="00832359">
        <w:rPr>
          <w:rFonts w:ascii="SassoonPrimaryInfant" w:hAnsi="SassoonPrimaryInfant"/>
          <w:bCs/>
          <w:color w:val="2F2F2F"/>
        </w:rPr>
        <w:t>Thank you for your continued support in keeping our children safe in school.</w:t>
      </w:r>
    </w:p>
    <w:p w14:paraId="5ECD41D6" w14:textId="0363A5A8" w:rsidR="00684A09" w:rsidRDefault="00684A09" w:rsidP="00684A09"/>
    <w:p w14:paraId="20D6DBA0" w14:textId="4FDC7BFD" w:rsidR="00684A09" w:rsidRPr="00684A09" w:rsidRDefault="00684A09" w:rsidP="00684A09">
      <w:pPr>
        <w:pStyle w:val="Heading3"/>
        <w:shd w:val="clear" w:color="auto" w:fill="FFFFFF"/>
        <w:spacing w:before="0"/>
        <w:rPr>
          <w:rFonts w:ascii="SassoonPrimaryInfant" w:hAnsi="SassoonPrimaryInfant"/>
          <w:bCs/>
          <w:color w:val="2F2F2F"/>
        </w:rPr>
      </w:pPr>
      <w:r w:rsidRPr="00684A09">
        <w:rPr>
          <w:rFonts w:ascii="SassoonPrimaryInfant" w:hAnsi="SassoonPrimaryInfant"/>
          <w:bCs/>
          <w:color w:val="2F2F2F"/>
        </w:rPr>
        <w:t>Yours faithfully,</w:t>
      </w:r>
    </w:p>
    <w:p w14:paraId="588D8BED" w14:textId="493DD5F8" w:rsidR="00684A09" w:rsidRPr="00684A09" w:rsidRDefault="00684A09" w:rsidP="00684A09">
      <w:pPr>
        <w:pStyle w:val="Heading3"/>
        <w:shd w:val="clear" w:color="auto" w:fill="FFFFFF"/>
        <w:spacing w:before="0"/>
        <w:rPr>
          <w:rFonts w:ascii="SassoonPrimaryInfant" w:hAnsi="SassoonPrimaryInfant"/>
          <w:bCs/>
          <w:color w:val="2F2F2F"/>
        </w:rPr>
      </w:pPr>
    </w:p>
    <w:p w14:paraId="644660E2" w14:textId="7AFFBD7A" w:rsidR="00684A09" w:rsidRPr="00684A09" w:rsidRDefault="00684A09" w:rsidP="00684A09">
      <w:pPr>
        <w:pStyle w:val="Heading3"/>
        <w:shd w:val="clear" w:color="auto" w:fill="FFFFFF"/>
        <w:spacing w:before="0"/>
        <w:rPr>
          <w:rFonts w:ascii="SassoonPrimaryInfant" w:hAnsi="SassoonPrimaryInfant"/>
          <w:bCs/>
          <w:color w:val="2F2F2F"/>
        </w:rPr>
      </w:pPr>
    </w:p>
    <w:p w14:paraId="4014E96E" w14:textId="7D4C0164" w:rsidR="00684A09" w:rsidRPr="00684A09" w:rsidRDefault="00684A09" w:rsidP="00684A09">
      <w:pPr>
        <w:pStyle w:val="Heading3"/>
        <w:shd w:val="clear" w:color="auto" w:fill="FFFFFF"/>
        <w:spacing w:before="0"/>
        <w:rPr>
          <w:rFonts w:ascii="SassoonPrimaryInfant" w:hAnsi="SassoonPrimaryInfant"/>
          <w:bCs/>
          <w:color w:val="2F2F2F"/>
        </w:rPr>
      </w:pPr>
    </w:p>
    <w:p w14:paraId="67DE50C3" w14:textId="56CD375C" w:rsidR="00684A09" w:rsidRPr="00684A09" w:rsidRDefault="00684A09" w:rsidP="00684A09">
      <w:pPr>
        <w:pStyle w:val="Heading3"/>
        <w:shd w:val="clear" w:color="auto" w:fill="FFFFFF"/>
        <w:spacing w:before="0"/>
        <w:rPr>
          <w:rFonts w:ascii="SassoonPrimaryInfant" w:hAnsi="SassoonPrimaryInfant"/>
          <w:bCs/>
          <w:color w:val="2F2F2F"/>
        </w:rPr>
      </w:pPr>
    </w:p>
    <w:p w14:paraId="19D19B31" w14:textId="193B6751" w:rsidR="00684A09" w:rsidRPr="00684A09" w:rsidRDefault="00684A09" w:rsidP="00684A09">
      <w:pPr>
        <w:pStyle w:val="Heading3"/>
        <w:shd w:val="clear" w:color="auto" w:fill="FFFFFF"/>
        <w:spacing w:before="0"/>
        <w:rPr>
          <w:rFonts w:ascii="SassoonPrimaryInfant" w:hAnsi="SassoonPrimaryInfant"/>
          <w:bCs/>
          <w:color w:val="2F2F2F"/>
        </w:rPr>
      </w:pPr>
    </w:p>
    <w:p w14:paraId="16F750F7" w14:textId="0BB2D9F8" w:rsidR="00684A09" w:rsidRPr="00684A09" w:rsidRDefault="00684A09" w:rsidP="00684A09">
      <w:pPr>
        <w:pStyle w:val="Heading3"/>
        <w:shd w:val="clear" w:color="auto" w:fill="FFFFFF"/>
        <w:spacing w:before="0"/>
        <w:rPr>
          <w:rFonts w:ascii="SassoonPrimaryInfant" w:hAnsi="SassoonPrimaryInfant"/>
          <w:bCs/>
          <w:color w:val="2F2F2F"/>
        </w:rPr>
      </w:pPr>
      <w:r w:rsidRPr="00684A09">
        <w:rPr>
          <w:rFonts w:ascii="SassoonPrimaryInfant" w:hAnsi="SassoonPrimaryInfant"/>
          <w:bCs/>
          <w:color w:val="2F2F2F"/>
        </w:rPr>
        <w:t>Mrs Askew</w:t>
      </w:r>
    </w:p>
    <w:p w14:paraId="6760C107" w14:textId="6B1AE6AF" w:rsidR="00684A09" w:rsidRPr="00684A09" w:rsidRDefault="00684A09" w:rsidP="00684A09">
      <w:pPr>
        <w:pStyle w:val="Heading3"/>
        <w:shd w:val="clear" w:color="auto" w:fill="FFFFFF"/>
        <w:spacing w:before="0"/>
        <w:rPr>
          <w:rFonts w:ascii="SassoonPrimaryInfant" w:hAnsi="SassoonPrimaryInfant"/>
          <w:bCs/>
          <w:color w:val="2F2F2F"/>
        </w:rPr>
      </w:pPr>
      <w:r w:rsidRPr="00684A09">
        <w:rPr>
          <w:rFonts w:ascii="SassoonPrimaryInfant" w:hAnsi="SassoonPrimaryInfant"/>
          <w:bCs/>
          <w:color w:val="2F2F2F"/>
        </w:rPr>
        <w:t>Headteacher</w:t>
      </w:r>
    </w:p>
    <w:p w14:paraId="1A8A3A55" w14:textId="77777777" w:rsidR="00073F23" w:rsidRPr="00073F23" w:rsidRDefault="00073F23" w:rsidP="00073F23">
      <w:pPr>
        <w:rPr>
          <w:rFonts w:ascii="SassoonPrimaryInfant" w:hAnsi="SassoonPrimaryInfant"/>
        </w:rPr>
      </w:pPr>
    </w:p>
    <w:sectPr w:rsidR="00073F23" w:rsidRPr="00073F23" w:rsidSect="008F5593">
      <w:headerReference w:type="even" r:id="rId11"/>
      <w:headerReference w:type="default" r:id="rId12"/>
      <w:footerReference w:type="even" r:id="rId13"/>
      <w:footerReference w:type="default" r:id="rId14"/>
      <w:headerReference w:type="first" r:id="rId15"/>
      <w:footerReference w:type="first" r:id="rId16"/>
      <w:pgSz w:w="11906" w:h="16838"/>
      <w:pgMar w:top="567" w:right="986" w:bottom="1276" w:left="840" w:header="709" w:footer="1252"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304AE0" w14:textId="77777777" w:rsidR="005E397E" w:rsidRDefault="005E397E">
      <w:r>
        <w:separator/>
      </w:r>
    </w:p>
  </w:endnote>
  <w:endnote w:type="continuationSeparator" w:id="0">
    <w:p w14:paraId="5CB9FE31" w14:textId="77777777" w:rsidR="005E397E" w:rsidRDefault="005E39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assoonPrimaryInfant">
    <w:altName w:val="Times New Roman"/>
    <w:panose1 w:val="00000000000000000000"/>
    <w:charset w:val="00"/>
    <w:family w:val="auto"/>
    <w:pitch w:val="variable"/>
    <w:sig w:usb0="00000083" w:usb1="00000000" w:usb2="00000000" w:usb3="00000000" w:csb0="00000009" w:csb1="00000000"/>
  </w:font>
  <w:font w:name="Arial">
    <w:panose1 w:val="020B0604020202020204"/>
    <w:charset w:val="00"/>
    <w:family w:val="swiss"/>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Berlin Sans FB Demi">
    <w:panose1 w:val="020E0802020502020306"/>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2A3588" w14:textId="77777777" w:rsidR="001324D3" w:rsidRDefault="001324D3">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1FBEB6" w14:textId="77777777" w:rsidR="00595FB5" w:rsidRDefault="00936B33" w:rsidP="008F5593">
    <w:r>
      <w:rPr>
        <w:noProof/>
      </w:rPr>
      <w:drawing>
        <wp:anchor distT="0" distB="0" distL="114300" distR="114300" simplePos="0" relativeHeight="251684352" behindDoc="0" locked="0" layoutInCell="1" allowOverlap="1" wp14:anchorId="0C3C3AB7" wp14:editId="7DA544FC">
          <wp:simplePos x="0" y="0"/>
          <wp:positionH relativeFrom="column">
            <wp:posOffset>4599002</wp:posOffset>
          </wp:positionH>
          <wp:positionV relativeFrom="paragraph">
            <wp:posOffset>147872</wp:posOffset>
          </wp:positionV>
          <wp:extent cx="1350010" cy="436245"/>
          <wp:effectExtent l="0" t="0" r="2540" b="190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SP.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50010" cy="436245"/>
                  </a:xfrm>
                  <a:prstGeom prst="rect">
                    <a:avLst/>
                  </a:prstGeom>
                </pic:spPr>
              </pic:pic>
            </a:graphicData>
          </a:graphic>
          <wp14:sizeRelH relativeFrom="page">
            <wp14:pctWidth>0</wp14:pctWidth>
          </wp14:sizeRelH>
          <wp14:sizeRelV relativeFrom="page">
            <wp14:pctHeight>0</wp14:pctHeight>
          </wp14:sizeRelV>
        </wp:anchor>
      </w:drawing>
    </w:r>
    <w:r w:rsidRPr="005C3F1D">
      <w:rPr>
        <w:rFonts w:ascii="Calibri" w:eastAsia="Calibri" w:hAnsi="Calibri"/>
        <w:noProof/>
        <w:sz w:val="22"/>
        <w:szCs w:val="22"/>
      </w:rPr>
      <w:drawing>
        <wp:anchor distT="0" distB="0" distL="114300" distR="114300" simplePos="0" relativeHeight="251685376" behindDoc="1" locked="0" layoutInCell="1" allowOverlap="1" wp14:anchorId="485474D4" wp14:editId="6B12B777">
          <wp:simplePos x="0" y="0"/>
          <wp:positionH relativeFrom="column">
            <wp:posOffset>2217420</wp:posOffset>
          </wp:positionH>
          <wp:positionV relativeFrom="paragraph">
            <wp:posOffset>10160</wp:posOffset>
          </wp:positionV>
          <wp:extent cx="667385" cy="868680"/>
          <wp:effectExtent l="0" t="0" r="0" b="7620"/>
          <wp:wrapTight wrapText="bothSides">
            <wp:wrapPolygon edited="0">
              <wp:start x="0" y="0"/>
              <wp:lineTo x="0" y="21316"/>
              <wp:lineTo x="20963" y="21316"/>
              <wp:lineTo x="20963" y="0"/>
              <wp:lineTo x="0" y="0"/>
            </wp:wrapPolygon>
          </wp:wrapTight>
          <wp:docPr id="33" name="Picture 33" descr="C:\Users\Kate\AppData\Local\Microsoft\Windows\Temporary Internet Files\Content.Word\3rd PQM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te\AppData\Local\Microsoft\Windows\Temporary Internet Files\Content.Word\3rd PQM JPEG.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67385" cy="868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0DB5">
      <w:rPr>
        <w:noProof/>
      </w:rPr>
      <w:drawing>
        <wp:anchor distT="0" distB="0" distL="114300" distR="114300" simplePos="0" relativeHeight="251693568" behindDoc="1" locked="0" layoutInCell="1" allowOverlap="1" wp14:anchorId="481530E3" wp14:editId="70015A97">
          <wp:simplePos x="0" y="0"/>
          <wp:positionH relativeFrom="column">
            <wp:posOffset>6026067</wp:posOffset>
          </wp:positionH>
          <wp:positionV relativeFrom="paragraph">
            <wp:posOffset>71258</wp:posOffset>
          </wp:positionV>
          <wp:extent cx="888365" cy="643890"/>
          <wp:effectExtent l="0" t="0" r="6985" b="3810"/>
          <wp:wrapTight wrapText="bothSides">
            <wp:wrapPolygon edited="0">
              <wp:start x="0" y="0"/>
              <wp:lineTo x="0" y="21089"/>
              <wp:lineTo x="21307" y="21089"/>
              <wp:lineTo x="21307" y="0"/>
              <wp:lineTo x="0" y="0"/>
            </wp:wrapPolygon>
          </wp:wrapTight>
          <wp:docPr id="1" name="Picture 1" descr="C:\Users\kconnelly\Documents\online safety\Quality Mark logo silver 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connelly\Documents\online safety\Quality Mark logo silver 19.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888365" cy="6438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11736">
      <w:rPr>
        <w:rFonts w:ascii="Calibri" w:eastAsia="Calibri" w:hAnsi="Calibri"/>
        <w:noProof/>
        <w:sz w:val="22"/>
        <w:szCs w:val="22"/>
      </w:rPr>
      <w:drawing>
        <wp:anchor distT="0" distB="0" distL="114300" distR="114300" simplePos="0" relativeHeight="251682304" behindDoc="1" locked="0" layoutInCell="1" allowOverlap="1" wp14:anchorId="7EFD42CB" wp14:editId="54F87455">
          <wp:simplePos x="0" y="0"/>
          <wp:positionH relativeFrom="column">
            <wp:posOffset>3811684</wp:posOffset>
          </wp:positionH>
          <wp:positionV relativeFrom="paragraph">
            <wp:posOffset>-118993</wp:posOffset>
          </wp:positionV>
          <wp:extent cx="705485" cy="1129030"/>
          <wp:effectExtent l="0" t="0" r="0" b="0"/>
          <wp:wrapTight wrapText="bothSides">
            <wp:wrapPolygon edited="0">
              <wp:start x="0" y="0"/>
              <wp:lineTo x="0" y="21138"/>
              <wp:lineTo x="20997" y="21138"/>
              <wp:lineTo x="20997" y="0"/>
              <wp:lineTo x="0" y="0"/>
            </wp:wrapPolygon>
          </wp:wrapTight>
          <wp:docPr id="30" name="Picture 30" descr="C:\Users\Kate\Downloads\PGQMSilver201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te\Downloads\PGQMSilver2015-18.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705485" cy="11290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9472" behindDoc="1" locked="0" layoutInCell="1" allowOverlap="1" wp14:anchorId="5A93D431" wp14:editId="74404A8B">
          <wp:simplePos x="0" y="0"/>
          <wp:positionH relativeFrom="column">
            <wp:posOffset>2930304</wp:posOffset>
          </wp:positionH>
          <wp:positionV relativeFrom="paragraph">
            <wp:posOffset>-44450</wp:posOffset>
          </wp:positionV>
          <wp:extent cx="838200" cy="838200"/>
          <wp:effectExtent l="0" t="0" r="0" b="0"/>
          <wp:wrapTight wrapText="bothSides">
            <wp:wrapPolygon edited="0">
              <wp:start x="0" y="0"/>
              <wp:lineTo x="0" y="21109"/>
              <wp:lineTo x="21109" y="21109"/>
              <wp:lineTo x="21109"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pic:spPr>
              </pic:pic>
            </a:graphicData>
          </a:graphic>
          <wp14:sizeRelH relativeFrom="page">
            <wp14:pctWidth>0</wp14:pctWidth>
          </wp14:sizeRelH>
          <wp14:sizeRelV relativeFrom="page">
            <wp14:pctHeight>0</wp14:pctHeight>
          </wp14:sizeRelV>
        </wp:anchor>
      </w:drawing>
    </w:r>
    <w:r w:rsidRPr="00096256">
      <w:rPr>
        <w:rFonts w:ascii="Calibri" w:eastAsia="Calibri" w:hAnsi="Calibri"/>
        <w:noProof/>
        <w:sz w:val="22"/>
        <w:szCs w:val="22"/>
      </w:rPr>
      <w:drawing>
        <wp:anchor distT="0" distB="0" distL="114300" distR="114300" simplePos="0" relativeHeight="251680256" behindDoc="0" locked="0" layoutInCell="1" allowOverlap="1" wp14:anchorId="6178A22B" wp14:editId="6BF22635">
          <wp:simplePos x="0" y="0"/>
          <wp:positionH relativeFrom="column">
            <wp:posOffset>1347414</wp:posOffset>
          </wp:positionH>
          <wp:positionV relativeFrom="paragraph">
            <wp:posOffset>22556</wp:posOffset>
          </wp:positionV>
          <wp:extent cx="845185" cy="828675"/>
          <wp:effectExtent l="0" t="0" r="0" b="9525"/>
          <wp:wrapSquare wrapText="bothSides"/>
          <wp:docPr id="32" name="Picture 32" descr="C:\Users\Kate\Downloads\ARTSMARK_B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te\Downloads\ARTSMARK_BLK.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1022" t="12422" r="12742" b="11801"/>
                  <a:stretch/>
                </pic:blipFill>
                <pic:spPr bwMode="auto">
                  <a:xfrm>
                    <a:off x="0" y="0"/>
                    <a:ext cx="845185" cy="8286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Monotype Corsiva" w:hAnsi="Monotype Corsiva"/>
        <w:b/>
        <w:noProof/>
        <w:color w:val="0000FF"/>
        <w:sz w:val="52"/>
        <w:szCs w:val="52"/>
      </w:rPr>
      <w:drawing>
        <wp:anchor distT="0" distB="0" distL="114300" distR="114300" simplePos="0" relativeHeight="251687424" behindDoc="1" locked="0" layoutInCell="1" allowOverlap="1" wp14:anchorId="43B0B03F" wp14:editId="6C66376D">
          <wp:simplePos x="0" y="0"/>
          <wp:positionH relativeFrom="column">
            <wp:posOffset>430144</wp:posOffset>
          </wp:positionH>
          <wp:positionV relativeFrom="paragraph">
            <wp:posOffset>34290</wp:posOffset>
          </wp:positionV>
          <wp:extent cx="912495" cy="810895"/>
          <wp:effectExtent l="0" t="0" r="1905" b="8255"/>
          <wp:wrapTight wrapText="bothSides">
            <wp:wrapPolygon edited="0">
              <wp:start x="0" y="0"/>
              <wp:lineTo x="0" y="21312"/>
              <wp:lineTo x="21194" y="21312"/>
              <wp:lineTo x="21194"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12495" cy="810895"/>
                  </a:xfrm>
                  <a:prstGeom prst="rect">
                    <a:avLst/>
                  </a:prstGeom>
                  <a:noFill/>
                </pic:spPr>
              </pic:pic>
            </a:graphicData>
          </a:graphic>
          <wp14:sizeRelH relativeFrom="page">
            <wp14:pctWidth>0</wp14:pctWidth>
          </wp14:sizeRelH>
          <wp14:sizeRelV relativeFrom="page">
            <wp14:pctHeight>0</wp14:pctHeight>
          </wp14:sizeRelV>
        </wp:anchor>
      </w:drawing>
    </w:r>
    <w:r w:rsidR="00BA1A79">
      <w:rPr>
        <w:rFonts w:ascii="Monotype Corsiva" w:hAnsi="Monotype Corsiva"/>
        <w:b/>
        <w:noProof/>
        <w:color w:val="0000FF"/>
        <w:sz w:val="52"/>
        <w:szCs w:val="52"/>
      </w:rPr>
      <w:drawing>
        <wp:anchor distT="0" distB="0" distL="114300" distR="114300" simplePos="0" relativeHeight="251688448" behindDoc="1" locked="0" layoutInCell="1" allowOverlap="1" wp14:anchorId="286948EF" wp14:editId="6A1FC7DF">
          <wp:simplePos x="0" y="0"/>
          <wp:positionH relativeFrom="column">
            <wp:posOffset>3158490</wp:posOffset>
          </wp:positionH>
          <wp:positionV relativeFrom="paragraph">
            <wp:posOffset>4722495</wp:posOffset>
          </wp:positionV>
          <wp:extent cx="1247775" cy="1247775"/>
          <wp:effectExtent l="0" t="0" r="9525" b="9525"/>
          <wp:wrapTight wrapText="bothSides">
            <wp:wrapPolygon edited="0">
              <wp:start x="0" y="0"/>
              <wp:lineTo x="0" y="21435"/>
              <wp:lineTo x="21435" y="21435"/>
              <wp:lineTo x="21435" y="0"/>
              <wp:lineTo x="0" y="0"/>
            </wp:wrapPolygon>
          </wp:wrapTight>
          <wp:docPr id="28" name="Picture 28" descr="C:\Users\kconnelly\Downloads\Gold_Logo_JP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connelly\Downloads\Gold_Logo_JPG (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7775" cy="1247775"/>
                  </a:xfrm>
                  <a:prstGeom prst="rect">
                    <a:avLst/>
                  </a:prstGeom>
                  <a:noFill/>
                  <a:ln>
                    <a:noFill/>
                  </a:ln>
                </pic:spPr>
              </pic:pic>
            </a:graphicData>
          </a:graphic>
          <wp14:sizeRelH relativeFrom="page">
            <wp14:pctWidth>0</wp14:pctWidth>
          </wp14:sizeRelH>
          <wp14:sizeRelV relativeFrom="page">
            <wp14:pctHeight>0</wp14:pctHeight>
          </wp14:sizeRelV>
        </wp:anchor>
      </w:drawing>
    </w:r>
    <w:r w:rsidR="00A25E36">
      <w:rPr>
        <w:rFonts w:ascii="Berlin Sans FB Demi" w:hAnsi="Berlin Sans FB Demi"/>
        <w:noProof/>
        <w:color w:val="808080"/>
        <w:sz w:val="40"/>
        <w:szCs w:val="40"/>
      </w:rPr>
      <w:drawing>
        <wp:anchor distT="0" distB="0" distL="114300" distR="114300" simplePos="0" relativeHeight="251676160" behindDoc="1" locked="0" layoutInCell="1" allowOverlap="1" wp14:anchorId="6043A80D" wp14:editId="1E92E619">
          <wp:simplePos x="0" y="0"/>
          <wp:positionH relativeFrom="column">
            <wp:posOffset>-523875</wp:posOffset>
          </wp:positionH>
          <wp:positionV relativeFrom="paragraph">
            <wp:posOffset>15875</wp:posOffset>
          </wp:positionV>
          <wp:extent cx="1162050" cy="878840"/>
          <wp:effectExtent l="0" t="0" r="0" b="0"/>
          <wp:wrapTight wrapText="bothSides">
            <wp:wrapPolygon edited="0">
              <wp:start x="0" y="0"/>
              <wp:lineTo x="0" y="21069"/>
              <wp:lineTo x="21246" y="21069"/>
              <wp:lineTo x="21246"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62050" cy="878840"/>
                  </a:xfrm>
                  <a:prstGeom prst="rect">
                    <a:avLst/>
                  </a:prstGeom>
                  <a:noFill/>
                </pic:spPr>
              </pic:pic>
            </a:graphicData>
          </a:graphic>
          <wp14:sizeRelH relativeFrom="page">
            <wp14:pctWidth>0</wp14:pctWidth>
          </wp14:sizeRelH>
          <wp14:sizeRelV relativeFrom="page">
            <wp14:pctHeight>0</wp14:pctHeight>
          </wp14:sizeRelV>
        </wp:anchor>
      </w:drawing>
    </w:r>
    <w:r w:rsidR="00DA0AB3">
      <w:rPr>
        <w:rFonts w:ascii="Monotype Corsiva" w:hAnsi="Monotype Corsiva"/>
        <w:b/>
        <w:noProof/>
        <w:color w:val="0000FF"/>
        <w:sz w:val="52"/>
        <w:szCs w:val="52"/>
      </w:rPr>
      <w:t xml:space="preserve"> </w:t>
    </w:r>
    <w:r w:rsidR="000B07D9">
      <w:rPr>
        <w:rFonts w:ascii="Monotype Corsiva" w:hAnsi="Monotype Corsiva"/>
        <w:b/>
        <w:noProof/>
        <w:color w:val="0000FF"/>
        <w:sz w:val="52"/>
        <w:szCs w:val="52"/>
      </w:rPr>
      <w:t xml:space="preserve">    </w:t>
    </w:r>
    <w:r w:rsidR="00A25E36">
      <w:rPr>
        <w:rFonts w:ascii="Monotype Corsiva" w:hAnsi="Monotype Corsiva"/>
        <w:b/>
        <w:noProof/>
        <w:color w:val="0000FF"/>
        <w:sz w:val="52"/>
        <w:szCs w:val="52"/>
      </w:rP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219AE1" w14:textId="77777777" w:rsidR="001324D3" w:rsidRDefault="001324D3">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7885CD" w14:textId="77777777" w:rsidR="005E397E" w:rsidRDefault="005E397E">
      <w:r>
        <w:separator/>
      </w:r>
    </w:p>
  </w:footnote>
  <w:footnote w:type="continuationSeparator" w:id="0">
    <w:p w14:paraId="37CCAF61" w14:textId="77777777" w:rsidR="005E397E" w:rsidRDefault="005E397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1DE8E7" w14:textId="77777777" w:rsidR="001324D3" w:rsidRDefault="001324D3">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26C897" w14:textId="77777777" w:rsidR="00595FB5" w:rsidRDefault="002725DF" w:rsidP="00595FB5">
    <w:pPr>
      <w:jc w:val="right"/>
    </w:pPr>
    <w:r>
      <w:rPr>
        <w:rFonts w:ascii="Monotype Corsiva" w:hAnsi="Monotype Corsiva"/>
        <w:b/>
        <w:noProof/>
        <w:color w:val="0000FF"/>
        <w:sz w:val="52"/>
        <w:szCs w:val="52"/>
      </w:rPr>
      <w:drawing>
        <wp:anchor distT="0" distB="0" distL="114300" distR="114300" simplePos="0" relativeHeight="251675136" behindDoc="1" locked="0" layoutInCell="1" allowOverlap="1" wp14:anchorId="1D3B7C07" wp14:editId="0E11EB31">
          <wp:simplePos x="0" y="0"/>
          <wp:positionH relativeFrom="column">
            <wp:posOffset>-95250</wp:posOffset>
          </wp:positionH>
          <wp:positionV relativeFrom="paragraph">
            <wp:posOffset>-154940</wp:posOffset>
          </wp:positionV>
          <wp:extent cx="1114425" cy="1402715"/>
          <wp:effectExtent l="0" t="0" r="9525" b="6985"/>
          <wp:wrapTight wrapText="bothSides">
            <wp:wrapPolygon edited="0">
              <wp:start x="0" y="0"/>
              <wp:lineTo x="0" y="21414"/>
              <wp:lineTo x="21415" y="21414"/>
              <wp:lineTo x="21415" y="0"/>
              <wp:lineTo x="0" y="0"/>
            </wp:wrapPolygon>
          </wp:wrapTight>
          <wp:docPr id="24" name="Picture 24" descr="C:\Users\index\Downloads\final new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ndex\Downloads\final new logo.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7613" r="21024"/>
                  <a:stretch/>
                </pic:blipFill>
                <pic:spPr bwMode="auto">
                  <a:xfrm>
                    <a:off x="0" y="0"/>
                    <a:ext cx="1114425" cy="14027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C1547">
      <w:rPr>
        <w:rFonts w:ascii="SassoonPrimaryInfant" w:hAnsi="SassoonPrimaryInfant"/>
        <w:noProof/>
      </w:rPr>
      <w:drawing>
        <wp:anchor distT="0" distB="0" distL="114300" distR="114300" simplePos="0" relativeHeight="251674112" behindDoc="1" locked="0" layoutInCell="1" allowOverlap="1" wp14:anchorId="607877B0" wp14:editId="08948052">
          <wp:simplePos x="0" y="0"/>
          <wp:positionH relativeFrom="column">
            <wp:posOffset>5429250</wp:posOffset>
          </wp:positionH>
          <wp:positionV relativeFrom="paragraph">
            <wp:posOffset>99695</wp:posOffset>
          </wp:positionV>
          <wp:extent cx="1176020" cy="1109980"/>
          <wp:effectExtent l="0" t="0" r="5080" b="0"/>
          <wp:wrapTight wrapText="bothSides">
            <wp:wrapPolygon edited="0">
              <wp:start x="0" y="0"/>
              <wp:lineTo x="0" y="21130"/>
              <wp:lineTo x="21343" y="21130"/>
              <wp:lineTo x="21343"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176020" cy="1109980"/>
                  </a:xfrm>
                  <a:prstGeom prst="rect">
                    <a:avLst/>
                  </a:prstGeom>
                  <a:noFill/>
                  <a:effectLst/>
                </pic:spPr>
              </pic:pic>
            </a:graphicData>
          </a:graphic>
          <wp14:sizeRelH relativeFrom="page">
            <wp14:pctWidth>0</wp14:pctWidth>
          </wp14:sizeRelH>
          <wp14:sizeRelV relativeFrom="page">
            <wp14:pctHeight>0</wp14:pctHeight>
          </wp14:sizeRelV>
        </wp:anchor>
      </w:drawing>
    </w:r>
  </w:p>
  <w:p w14:paraId="69EA0984" w14:textId="77777777" w:rsidR="00595FB5" w:rsidRPr="0048712E" w:rsidRDefault="00595FB5" w:rsidP="001E2A8E">
    <w:pPr>
      <w:tabs>
        <w:tab w:val="center" w:pos="5040"/>
      </w:tabs>
      <w:jc w:val="center"/>
      <w:rPr>
        <w:rFonts w:ascii="Monotype Corsiva" w:hAnsi="Monotype Corsiva"/>
        <w:b/>
        <w:color w:val="0000FF"/>
        <w:sz w:val="52"/>
        <w:szCs w:val="52"/>
      </w:rPr>
    </w:pPr>
    <w:r w:rsidRPr="0048712E">
      <w:rPr>
        <w:rFonts w:ascii="Monotype Corsiva" w:hAnsi="Monotype Corsiva"/>
        <w:b/>
        <w:color w:val="0000FF"/>
        <w:sz w:val="52"/>
        <w:szCs w:val="52"/>
      </w:rPr>
      <w:t>Our Lady of the Assumption</w:t>
    </w:r>
  </w:p>
  <w:p w14:paraId="527C03CA" w14:textId="77777777" w:rsidR="00595FB5" w:rsidRPr="00680AD3" w:rsidRDefault="00595FB5" w:rsidP="001E2A8E">
    <w:pPr>
      <w:tabs>
        <w:tab w:val="center" w:pos="5040"/>
        <w:tab w:val="left" w:pos="9360"/>
      </w:tabs>
      <w:jc w:val="center"/>
      <w:rPr>
        <w:rFonts w:ascii="Monotype Corsiva" w:hAnsi="Monotype Corsiva"/>
        <w:b/>
        <w:color w:val="0000FF"/>
        <w:sz w:val="52"/>
        <w:szCs w:val="52"/>
      </w:rPr>
    </w:pPr>
    <w:r w:rsidRPr="00680AD3">
      <w:rPr>
        <w:rFonts w:ascii="Monotype Corsiva" w:hAnsi="Monotype Corsiva"/>
        <w:b/>
        <w:color w:val="0000FF"/>
        <w:sz w:val="52"/>
        <w:szCs w:val="52"/>
      </w:rPr>
      <w:t>Catholic Primary School</w:t>
    </w:r>
  </w:p>
  <w:p w14:paraId="7AAA395E" w14:textId="77777777" w:rsidR="008D3188" w:rsidRPr="00734F2D" w:rsidRDefault="00595FB5" w:rsidP="008D3188">
    <w:pPr>
      <w:ind w:left="2835"/>
      <w:rPr>
        <w:rFonts w:ascii="SassoonPrimaryInfant" w:hAnsi="SassoonPrimaryInfant"/>
        <w:szCs w:val="24"/>
      </w:rPr>
    </w:pPr>
    <w:r w:rsidRPr="00BE2D6A">
      <w:rPr>
        <w:rFonts w:ascii="SassoonPrimaryInfant" w:hAnsi="SassoonPrimaryInfant"/>
        <w:color w:val="000000"/>
        <w:sz w:val="20"/>
      </w:rPr>
      <w:t xml:space="preserve"> </w:t>
    </w:r>
    <w:r w:rsidR="008D3188" w:rsidRPr="00734F2D">
      <w:rPr>
        <w:rFonts w:ascii="SassoonPrimaryInfant" w:hAnsi="SassoonPrimaryInfant"/>
        <w:szCs w:val="24"/>
      </w:rPr>
      <w:t>Hawthorn Lane, Tile Hill, Coventry. CV4 9LB</w:t>
    </w:r>
  </w:p>
  <w:p w14:paraId="6F67B4F2" w14:textId="77777777" w:rsidR="008D3188" w:rsidRPr="00BE57D0" w:rsidRDefault="008D3188" w:rsidP="008D3188">
    <w:pPr>
      <w:pStyle w:val="BodyText"/>
      <w:ind w:left="2835"/>
      <w:rPr>
        <w:rFonts w:ascii="SassoonPrimaryInfant" w:hAnsi="SassoonPrimaryInfant"/>
        <w:color w:val="000000"/>
        <w:szCs w:val="24"/>
      </w:rPr>
    </w:pPr>
    <w:r w:rsidRPr="007C1547">
      <w:rPr>
        <w:rFonts w:ascii="Calibri" w:eastAsia="Calibri" w:hAnsi="Calibri"/>
        <w:noProof/>
        <w:sz w:val="22"/>
        <w:szCs w:val="22"/>
        <w:lang w:val="en-GB" w:eastAsia="en-GB"/>
      </w:rPr>
      <w:drawing>
        <wp:anchor distT="0" distB="0" distL="114300" distR="114300" simplePos="0" relativeHeight="251691520" behindDoc="1" locked="0" layoutInCell="1" allowOverlap="1" wp14:anchorId="440B740C" wp14:editId="066FDB49">
          <wp:simplePos x="0" y="0"/>
          <wp:positionH relativeFrom="column">
            <wp:posOffset>4829175</wp:posOffset>
          </wp:positionH>
          <wp:positionV relativeFrom="paragraph">
            <wp:posOffset>123190</wp:posOffset>
          </wp:positionV>
          <wp:extent cx="897255" cy="866775"/>
          <wp:effectExtent l="0" t="0" r="0" b="9525"/>
          <wp:wrapTight wrapText="bothSides">
            <wp:wrapPolygon edited="0">
              <wp:start x="0" y="0"/>
              <wp:lineTo x="0" y="21363"/>
              <wp:lineTo x="21096" y="21363"/>
              <wp:lineTo x="21096" y="0"/>
              <wp:lineTo x="0" y="0"/>
            </wp:wrapPolygon>
          </wp:wrapTight>
          <wp:docPr id="2" name="Picture 2" descr="http://www.kobps.lincs.sch.uk/media/Ofsted%20graded%20go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kobps.lincs.sch.uk/media/Ofsted%20graded%20good.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97255" cy="8667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assoonPrimaryInfant" w:hAnsi="SassoonPrimaryInfant"/>
        <w:color w:val="000000"/>
        <w:szCs w:val="24"/>
      </w:rPr>
      <w:t xml:space="preserve"> </w:t>
    </w:r>
    <w:r w:rsidRPr="00BE57D0">
      <w:rPr>
        <w:rFonts w:ascii="SassoonPrimaryInfant" w:hAnsi="SassoonPrimaryInfant"/>
        <w:color w:val="000000"/>
        <w:szCs w:val="24"/>
      </w:rPr>
      <w:t xml:space="preserve">Head Teacher: Mrs </w:t>
    </w:r>
    <w:r w:rsidR="001324D3">
      <w:rPr>
        <w:rFonts w:ascii="SassoonPrimaryInfant" w:hAnsi="SassoonPrimaryInfant"/>
        <w:color w:val="000000"/>
        <w:szCs w:val="24"/>
      </w:rPr>
      <w:t>Rachel Askew</w:t>
    </w:r>
  </w:p>
  <w:p w14:paraId="78959408" w14:textId="77777777" w:rsidR="008D3188" w:rsidRPr="00BE57D0" w:rsidRDefault="008D3188" w:rsidP="008D3188">
    <w:pPr>
      <w:pStyle w:val="BodyText"/>
      <w:ind w:left="2835"/>
      <w:rPr>
        <w:rFonts w:ascii="SassoonPrimaryInfant" w:hAnsi="SassoonPrimaryInfant"/>
        <w:color w:val="000000"/>
        <w:sz w:val="16"/>
        <w:szCs w:val="16"/>
      </w:rPr>
    </w:pPr>
    <w:r>
      <w:rPr>
        <w:rFonts w:ascii="SassoonPrimaryInfant" w:hAnsi="SassoonPrimaryInfant"/>
        <w:color w:val="000000"/>
        <w:sz w:val="20"/>
      </w:rPr>
      <w:t xml:space="preserve">  </w:t>
    </w:r>
  </w:p>
  <w:p w14:paraId="1D5CFB4F" w14:textId="77777777" w:rsidR="008D3188" w:rsidRPr="00BE2D6A" w:rsidRDefault="008D3188" w:rsidP="008D3188">
    <w:pPr>
      <w:pStyle w:val="BodyText"/>
      <w:ind w:left="2835"/>
      <w:rPr>
        <w:rFonts w:ascii="SassoonPrimaryInfant" w:hAnsi="SassoonPrimaryInfant"/>
        <w:color w:val="000000"/>
        <w:szCs w:val="24"/>
      </w:rPr>
    </w:pPr>
    <w:r>
      <w:rPr>
        <w:rFonts w:ascii="SassoonPrimaryInfant" w:hAnsi="SassoonPrimaryInfant"/>
        <w:color w:val="000000"/>
        <w:sz w:val="20"/>
      </w:rPr>
      <w:t xml:space="preserve">       </w:t>
    </w:r>
    <w:r>
      <w:rPr>
        <w:rFonts w:ascii="SassoonPrimaryInfant" w:hAnsi="SassoonPrimaryInfant"/>
        <w:color w:val="000000"/>
        <w:szCs w:val="24"/>
      </w:rPr>
      <w:t>Tel:</w:t>
    </w:r>
    <w:r w:rsidRPr="00BE2D6A">
      <w:rPr>
        <w:rFonts w:ascii="SassoonPrimaryInfant" w:hAnsi="SassoonPrimaryInfant"/>
        <w:color w:val="000000"/>
        <w:szCs w:val="24"/>
      </w:rPr>
      <w:t xml:space="preserve"> </w:t>
    </w:r>
    <w:r>
      <w:rPr>
        <w:rFonts w:ascii="SassoonPrimaryInfant" w:hAnsi="SassoonPrimaryInfant"/>
        <w:color w:val="000000"/>
        <w:szCs w:val="24"/>
      </w:rPr>
      <w:t xml:space="preserve">        </w:t>
    </w:r>
    <w:r w:rsidRPr="00BE2D6A">
      <w:rPr>
        <w:rFonts w:ascii="SassoonPrimaryInfant" w:hAnsi="SassoonPrimaryInfant"/>
        <w:color w:val="000000"/>
        <w:szCs w:val="24"/>
      </w:rPr>
      <w:t>024</w:t>
    </w:r>
    <w:r>
      <w:rPr>
        <w:rFonts w:ascii="SassoonPrimaryInfant" w:hAnsi="SassoonPrimaryInfant"/>
        <w:color w:val="000000"/>
        <w:szCs w:val="24"/>
      </w:rPr>
      <w:t>76 466655</w:t>
    </w:r>
    <w:r w:rsidRPr="00BE2D6A">
      <w:rPr>
        <w:rFonts w:ascii="SassoonPrimaryInfant" w:hAnsi="SassoonPrimaryInfant"/>
        <w:color w:val="000000"/>
        <w:szCs w:val="24"/>
      </w:rPr>
      <w:t xml:space="preserve">                        </w:t>
    </w:r>
  </w:p>
  <w:p w14:paraId="1321B7AE" w14:textId="77777777" w:rsidR="008D3188" w:rsidRPr="005D7377" w:rsidRDefault="008D3188" w:rsidP="008D3188">
    <w:pPr>
      <w:pStyle w:val="BodyText"/>
      <w:ind w:left="2835"/>
      <w:rPr>
        <w:rFonts w:ascii="SassoonPrimaryInfant" w:hAnsi="SassoonPrimaryInfant"/>
        <w:szCs w:val="24"/>
      </w:rPr>
    </w:pPr>
    <w:r w:rsidRPr="005D7377">
      <w:rPr>
        <w:rFonts w:ascii="SassoonPrimaryInfant" w:hAnsi="SassoonPrimaryInfant"/>
        <w:szCs w:val="24"/>
      </w:rPr>
      <w:t xml:space="preserve">      Fax:        02476 695459</w:t>
    </w:r>
  </w:p>
  <w:p w14:paraId="0F90479C" w14:textId="77777777" w:rsidR="008D3188" w:rsidRPr="005D7377" w:rsidRDefault="008D3188" w:rsidP="008D3188">
    <w:pPr>
      <w:pStyle w:val="BodyText"/>
      <w:ind w:left="2835"/>
      <w:rPr>
        <w:rFonts w:ascii="SassoonPrimaryInfant" w:hAnsi="SassoonPrimaryInfant"/>
      </w:rPr>
    </w:pPr>
    <w:r w:rsidRPr="005D7377">
      <w:rPr>
        <w:rFonts w:ascii="SassoonPrimaryInfant" w:hAnsi="SassoonPrimaryInfant"/>
      </w:rPr>
      <w:t xml:space="preserve">      E-mail:     </w:t>
    </w:r>
    <w:hyperlink r:id="rId4" w:history="1">
      <w:r w:rsidRPr="005D7377">
        <w:rPr>
          <w:rStyle w:val="Hyperlink"/>
          <w:rFonts w:ascii="SassoonPrimaryInfant" w:hAnsi="SassoonPrimaryInfant"/>
          <w:color w:val="auto"/>
          <w:szCs w:val="24"/>
          <w:u w:val="none"/>
        </w:rPr>
        <w:t>admin@ourlady.coventry</w:t>
      </w:r>
    </w:hyperlink>
    <w:r w:rsidRPr="005D7377">
      <w:rPr>
        <w:rFonts w:ascii="SassoonPrimaryInfant" w:hAnsi="SassoonPrimaryInfant"/>
      </w:rPr>
      <w:t xml:space="preserve">.sch.uk </w:t>
    </w:r>
  </w:p>
  <w:p w14:paraId="2D17E465" w14:textId="77777777" w:rsidR="008D3188" w:rsidRPr="00595FB5" w:rsidRDefault="008D3188" w:rsidP="008D3188">
    <w:pPr>
      <w:pStyle w:val="BodyText"/>
      <w:ind w:left="2835"/>
      <w:rPr>
        <w:rFonts w:ascii="SassoonPrimaryInfant" w:hAnsi="SassoonPrimaryInfant"/>
      </w:rPr>
    </w:pPr>
    <w:r w:rsidRPr="005D7377">
      <w:rPr>
        <w:rFonts w:ascii="SassoonPrimaryInfant" w:hAnsi="SassoonPrimaryInfant"/>
      </w:rPr>
      <w:t xml:space="preserve">      Web:       </w:t>
    </w:r>
    <w:hyperlink r:id="rId5" w:history="1">
      <w:r w:rsidRPr="005D7377">
        <w:rPr>
          <w:rStyle w:val="Hyperlink"/>
          <w:rFonts w:ascii="SassoonPrimaryInfant" w:hAnsi="SassoonPrimaryInfant"/>
          <w:color w:val="auto"/>
          <w:u w:val="none"/>
        </w:rPr>
        <w:t>www.ourlady.coventry.sch.u</w:t>
      </w:r>
    </w:hyperlink>
    <w:r>
      <w:rPr>
        <w:rFonts w:ascii="SassoonPrimaryInfant" w:hAnsi="SassoonPrimaryInfant"/>
      </w:rPr>
      <w:t>k</w:t>
    </w:r>
  </w:p>
  <w:p w14:paraId="08A1BD6D" w14:textId="77777777" w:rsidR="00595FB5" w:rsidRPr="00595FB5" w:rsidRDefault="00595FB5" w:rsidP="008D3188">
    <w:pPr>
      <w:ind w:left="2835"/>
      <w:rPr>
        <w:rFonts w:ascii="SassoonPrimaryInfant" w:hAnsi="SassoonPrimaryInfant"/>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51E809" w14:textId="77777777" w:rsidR="001324D3" w:rsidRDefault="001324D3">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42293"/>
    <w:multiLevelType w:val="multilevel"/>
    <w:tmpl w:val="27487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FCB0650"/>
    <w:multiLevelType w:val="hybridMultilevel"/>
    <w:tmpl w:val="A64C1C7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4F4556"/>
    <w:multiLevelType w:val="hybridMultilevel"/>
    <w:tmpl w:val="93FA69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A4837FE"/>
    <w:multiLevelType w:val="multilevel"/>
    <w:tmpl w:val="A2ECA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E076DDF"/>
    <w:multiLevelType w:val="hybridMultilevel"/>
    <w:tmpl w:val="179296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D958BB"/>
    <w:multiLevelType w:val="multilevel"/>
    <w:tmpl w:val="720CA5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6F80676"/>
    <w:multiLevelType w:val="multilevel"/>
    <w:tmpl w:val="2CB0C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74F16F3"/>
    <w:multiLevelType w:val="hybridMultilevel"/>
    <w:tmpl w:val="2C0C18E0"/>
    <w:lvl w:ilvl="0" w:tplc="08090001">
      <w:start w:val="1"/>
      <w:numFmt w:val="bullet"/>
      <w:lvlText w:val=""/>
      <w:lvlJc w:val="left"/>
      <w:pPr>
        <w:ind w:left="907" w:hanging="360"/>
      </w:pPr>
      <w:rPr>
        <w:rFonts w:ascii="Symbol" w:hAnsi="Symbol" w:hint="default"/>
      </w:rPr>
    </w:lvl>
    <w:lvl w:ilvl="1" w:tplc="08090003" w:tentative="1">
      <w:start w:val="1"/>
      <w:numFmt w:val="bullet"/>
      <w:lvlText w:val="o"/>
      <w:lvlJc w:val="left"/>
      <w:pPr>
        <w:ind w:left="1627" w:hanging="360"/>
      </w:pPr>
      <w:rPr>
        <w:rFonts w:ascii="Courier New" w:hAnsi="Courier New" w:cs="Courier New" w:hint="default"/>
      </w:rPr>
    </w:lvl>
    <w:lvl w:ilvl="2" w:tplc="08090005" w:tentative="1">
      <w:start w:val="1"/>
      <w:numFmt w:val="bullet"/>
      <w:lvlText w:val=""/>
      <w:lvlJc w:val="left"/>
      <w:pPr>
        <w:ind w:left="2347" w:hanging="360"/>
      </w:pPr>
      <w:rPr>
        <w:rFonts w:ascii="Wingdings" w:hAnsi="Wingdings" w:hint="default"/>
      </w:rPr>
    </w:lvl>
    <w:lvl w:ilvl="3" w:tplc="08090001" w:tentative="1">
      <w:start w:val="1"/>
      <w:numFmt w:val="bullet"/>
      <w:lvlText w:val=""/>
      <w:lvlJc w:val="left"/>
      <w:pPr>
        <w:ind w:left="3067" w:hanging="360"/>
      </w:pPr>
      <w:rPr>
        <w:rFonts w:ascii="Symbol" w:hAnsi="Symbol" w:hint="default"/>
      </w:rPr>
    </w:lvl>
    <w:lvl w:ilvl="4" w:tplc="08090003" w:tentative="1">
      <w:start w:val="1"/>
      <w:numFmt w:val="bullet"/>
      <w:lvlText w:val="o"/>
      <w:lvlJc w:val="left"/>
      <w:pPr>
        <w:ind w:left="3787" w:hanging="360"/>
      </w:pPr>
      <w:rPr>
        <w:rFonts w:ascii="Courier New" w:hAnsi="Courier New" w:cs="Courier New" w:hint="default"/>
      </w:rPr>
    </w:lvl>
    <w:lvl w:ilvl="5" w:tplc="08090005" w:tentative="1">
      <w:start w:val="1"/>
      <w:numFmt w:val="bullet"/>
      <w:lvlText w:val=""/>
      <w:lvlJc w:val="left"/>
      <w:pPr>
        <w:ind w:left="4507" w:hanging="360"/>
      </w:pPr>
      <w:rPr>
        <w:rFonts w:ascii="Wingdings" w:hAnsi="Wingdings" w:hint="default"/>
      </w:rPr>
    </w:lvl>
    <w:lvl w:ilvl="6" w:tplc="08090001" w:tentative="1">
      <w:start w:val="1"/>
      <w:numFmt w:val="bullet"/>
      <w:lvlText w:val=""/>
      <w:lvlJc w:val="left"/>
      <w:pPr>
        <w:ind w:left="5227" w:hanging="360"/>
      </w:pPr>
      <w:rPr>
        <w:rFonts w:ascii="Symbol" w:hAnsi="Symbol" w:hint="default"/>
      </w:rPr>
    </w:lvl>
    <w:lvl w:ilvl="7" w:tplc="08090003" w:tentative="1">
      <w:start w:val="1"/>
      <w:numFmt w:val="bullet"/>
      <w:lvlText w:val="o"/>
      <w:lvlJc w:val="left"/>
      <w:pPr>
        <w:ind w:left="5947" w:hanging="360"/>
      </w:pPr>
      <w:rPr>
        <w:rFonts w:ascii="Courier New" w:hAnsi="Courier New" w:cs="Courier New" w:hint="default"/>
      </w:rPr>
    </w:lvl>
    <w:lvl w:ilvl="8" w:tplc="08090005" w:tentative="1">
      <w:start w:val="1"/>
      <w:numFmt w:val="bullet"/>
      <w:lvlText w:val=""/>
      <w:lvlJc w:val="left"/>
      <w:pPr>
        <w:ind w:left="6667" w:hanging="360"/>
      </w:pPr>
      <w:rPr>
        <w:rFonts w:ascii="Wingdings" w:hAnsi="Wingdings" w:hint="default"/>
      </w:rPr>
    </w:lvl>
  </w:abstractNum>
  <w:abstractNum w:abstractNumId="8" w15:restartNumberingAfterBreak="0">
    <w:nsid w:val="38880177"/>
    <w:multiLevelType w:val="hybridMultilevel"/>
    <w:tmpl w:val="EDC8C66E"/>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ABB34FE"/>
    <w:multiLevelType w:val="hybridMultilevel"/>
    <w:tmpl w:val="887C5C92"/>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51E02E2"/>
    <w:multiLevelType w:val="hybridMultilevel"/>
    <w:tmpl w:val="0A78D7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5CF5EA9"/>
    <w:multiLevelType w:val="hybridMultilevel"/>
    <w:tmpl w:val="86C499E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2" w15:restartNumberingAfterBreak="0">
    <w:nsid w:val="7ED75FA6"/>
    <w:multiLevelType w:val="multilevel"/>
    <w:tmpl w:val="4E547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4"/>
  </w:num>
  <w:num w:numId="2">
    <w:abstractNumId w:val="11"/>
  </w:num>
  <w:num w:numId="3">
    <w:abstractNumId w:val="2"/>
  </w:num>
  <w:num w:numId="4">
    <w:abstractNumId w:val="7"/>
  </w:num>
  <w:num w:numId="5">
    <w:abstractNumId w:val="8"/>
  </w:num>
  <w:num w:numId="6">
    <w:abstractNumId w:val="9"/>
  </w:num>
  <w:num w:numId="7">
    <w:abstractNumId w:val="10"/>
  </w:num>
  <w:num w:numId="8">
    <w:abstractNumId w:val="1"/>
  </w:num>
  <w:num w:numId="9">
    <w:abstractNumId w:val="5"/>
  </w:num>
  <w:num w:numId="10">
    <w:abstractNumId w:val="3"/>
  </w:num>
  <w:num w:numId="11">
    <w:abstractNumId w:val="6"/>
  </w:num>
  <w:num w:numId="12">
    <w:abstractNumId w:val="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66C3"/>
    <w:rsid w:val="00001252"/>
    <w:rsid w:val="00026F45"/>
    <w:rsid w:val="000309EB"/>
    <w:rsid w:val="00030FA5"/>
    <w:rsid w:val="00033183"/>
    <w:rsid w:val="00036777"/>
    <w:rsid w:val="00040AF5"/>
    <w:rsid w:val="00065A99"/>
    <w:rsid w:val="00073F23"/>
    <w:rsid w:val="00077B70"/>
    <w:rsid w:val="00096256"/>
    <w:rsid w:val="000B07D9"/>
    <w:rsid w:val="000D31DD"/>
    <w:rsid w:val="000E381E"/>
    <w:rsid w:val="000F4D34"/>
    <w:rsid w:val="000F6734"/>
    <w:rsid w:val="00112C3E"/>
    <w:rsid w:val="00113A1A"/>
    <w:rsid w:val="00115D4F"/>
    <w:rsid w:val="0012559E"/>
    <w:rsid w:val="00125B4C"/>
    <w:rsid w:val="00126BA3"/>
    <w:rsid w:val="001324D3"/>
    <w:rsid w:val="001413B7"/>
    <w:rsid w:val="00141D4D"/>
    <w:rsid w:val="00143463"/>
    <w:rsid w:val="001537C5"/>
    <w:rsid w:val="001715E7"/>
    <w:rsid w:val="001940DD"/>
    <w:rsid w:val="001C1551"/>
    <w:rsid w:val="001C22DF"/>
    <w:rsid w:val="001C4F07"/>
    <w:rsid w:val="001D6E7E"/>
    <w:rsid w:val="001E1E6E"/>
    <w:rsid w:val="001E2A8E"/>
    <w:rsid w:val="00205FE3"/>
    <w:rsid w:val="00212071"/>
    <w:rsid w:val="00237D73"/>
    <w:rsid w:val="00241D47"/>
    <w:rsid w:val="002457A2"/>
    <w:rsid w:val="0025471F"/>
    <w:rsid w:val="00256489"/>
    <w:rsid w:val="002649A5"/>
    <w:rsid w:val="002725DF"/>
    <w:rsid w:val="002756B7"/>
    <w:rsid w:val="002A3CFF"/>
    <w:rsid w:val="002C0BAF"/>
    <w:rsid w:val="002D3472"/>
    <w:rsid w:val="002D76DB"/>
    <w:rsid w:val="002E2CF4"/>
    <w:rsid w:val="002E3F3F"/>
    <w:rsid w:val="002F7B84"/>
    <w:rsid w:val="00300908"/>
    <w:rsid w:val="00356EAA"/>
    <w:rsid w:val="003612EC"/>
    <w:rsid w:val="00373F79"/>
    <w:rsid w:val="003A12DE"/>
    <w:rsid w:val="003A4778"/>
    <w:rsid w:val="003A6AE5"/>
    <w:rsid w:val="003C0B00"/>
    <w:rsid w:val="003D344B"/>
    <w:rsid w:val="003F2080"/>
    <w:rsid w:val="00413AE7"/>
    <w:rsid w:val="00413F49"/>
    <w:rsid w:val="0042600F"/>
    <w:rsid w:val="0042731F"/>
    <w:rsid w:val="00431773"/>
    <w:rsid w:val="00456429"/>
    <w:rsid w:val="0048712E"/>
    <w:rsid w:val="004D4C05"/>
    <w:rsid w:val="004E6987"/>
    <w:rsid w:val="00531B6B"/>
    <w:rsid w:val="0054661D"/>
    <w:rsid w:val="00547A84"/>
    <w:rsid w:val="00562727"/>
    <w:rsid w:val="00576620"/>
    <w:rsid w:val="00584AB4"/>
    <w:rsid w:val="00595FB5"/>
    <w:rsid w:val="005B249D"/>
    <w:rsid w:val="005C3F1D"/>
    <w:rsid w:val="005C6FF9"/>
    <w:rsid w:val="005D7377"/>
    <w:rsid w:val="005E0CBF"/>
    <w:rsid w:val="005E1CFE"/>
    <w:rsid w:val="005E397E"/>
    <w:rsid w:val="005E79FF"/>
    <w:rsid w:val="00610BA6"/>
    <w:rsid w:val="00617D58"/>
    <w:rsid w:val="0062318B"/>
    <w:rsid w:val="00634533"/>
    <w:rsid w:val="00642EB9"/>
    <w:rsid w:val="006478F4"/>
    <w:rsid w:val="00650D9B"/>
    <w:rsid w:val="00660E2D"/>
    <w:rsid w:val="00671EE6"/>
    <w:rsid w:val="00673A34"/>
    <w:rsid w:val="00680AD3"/>
    <w:rsid w:val="00684A09"/>
    <w:rsid w:val="00692B45"/>
    <w:rsid w:val="00693C0E"/>
    <w:rsid w:val="006B14B6"/>
    <w:rsid w:val="006B7609"/>
    <w:rsid w:val="006C3822"/>
    <w:rsid w:val="006C4154"/>
    <w:rsid w:val="006C4B01"/>
    <w:rsid w:val="006F0926"/>
    <w:rsid w:val="006F0BCC"/>
    <w:rsid w:val="007073F1"/>
    <w:rsid w:val="00714363"/>
    <w:rsid w:val="00734F2D"/>
    <w:rsid w:val="00741AD8"/>
    <w:rsid w:val="00751B10"/>
    <w:rsid w:val="00784E81"/>
    <w:rsid w:val="00795E8D"/>
    <w:rsid w:val="007965E4"/>
    <w:rsid w:val="007B1ECA"/>
    <w:rsid w:val="007C1547"/>
    <w:rsid w:val="007D48DA"/>
    <w:rsid w:val="007F26B8"/>
    <w:rsid w:val="0080214B"/>
    <w:rsid w:val="008252A5"/>
    <w:rsid w:val="00832359"/>
    <w:rsid w:val="00836179"/>
    <w:rsid w:val="0084380C"/>
    <w:rsid w:val="008760F7"/>
    <w:rsid w:val="0088002F"/>
    <w:rsid w:val="008A7C85"/>
    <w:rsid w:val="008B4F04"/>
    <w:rsid w:val="008B59F5"/>
    <w:rsid w:val="008B5D1F"/>
    <w:rsid w:val="008B65FD"/>
    <w:rsid w:val="008B7BD2"/>
    <w:rsid w:val="008C0D4E"/>
    <w:rsid w:val="008C2298"/>
    <w:rsid w:val="008C2B73"/>
    <w:rsid w:val="008C36B2"/>
    <w:rsid w:val="008D3188"/>
    <w:rsid w:val="008F5593"/>
    <w:rsid w:val="008F7CC3"/>
    <w:rsid w:val="008F7FB7"/>
    <w:rsid w:val="00906DFD"/>
    <w:rsid w:val="0092394D"/>
    <w:rsid w:val="00936B33"/>
    <w:rsid w:val="00955473"/>
    <w:rsid w:val="009566BD"/>
    <w:rsid w:val="009575D7"/>
    <w:rsid w:val="0099724C"/>
    <w:rsid w:val="009B530F"/>
    <w:rsid w:val="009C5C7E"/>
    <w:rsid w:val="009D1B43"/>
    <w:rsid w:val="009D3ED5"/>
    <w:rsid w:val="009E6EBD"/>
    <w:rsid w:val="009E758B"/>
    <w:rsid w:val="00A13386"/>
    <w:rsid w:val="00A2050D"/>
    <w:rsid w:val="00A24F02"/>
    <w:rsid w:val="00A25E36"/>
    <w:rsid w:val="00A54AA4"/>
    <w:rsid w:val="00A556D4"/>
    <w:rsid w:val="00A55911"/>
    <w:rsid w:val="00A72A02"/>
    <w:rsid w:val="00A83F51"/>
    <w:rsid w:val="00A84EB8"/>
    <w:rsid w:val="00A86F2C"/>
    <w:rsid w:val="00A97C80"/>
    <w:rsid w:val="00AA61E9"/>
    <w:rsid w:val="00AB0166"/>
    <w:rsid w:val="00AB3597"/>
    <w:rsid w:val="00AF535C"/>
    <w:rsid w:val="00B1148C"/>
    <w:rsid w:val="00B1398E"/>
    <w:rsid w:val="00B204C0"/>
    <w:rsid w:val="00B205CD"/>
    <w:rsid w:val="00B36C61"/>
    <w:rsid w:val="00B37D34"/>
    <w:rsid w:val="00B47A61"/>
    <w:rsid w:val="00B631BC"/>
    <w:rsid w:val="00B6594A"/>
    <w:rsid w:val="00B65CB4"/>
    <w:rsid w:val="00B7162F"/>
    <w:rsid w:val="00B735C0"/>
    <w:rsid w:val="00B92FE3"/>
    <w:rsid w:val="00BA1A79"/>
    <w:rsid w:val="00BD23D8"/>
    <w:rsid w:val="00BD5143"/>
    <w:rsid w:val="00BE57D0"/>
    <w:rsid w:val="00BE6E47"/>
    <w:rsid w:val="00C07182"/>
    <w:rsid w:val="00C0747A"/>
    <w:rsid w:val="00C1707F"/>
    <w:rsid w:val="00C21685"/>
    <w:rsid w:val="00C22DFC"/>
    <w:rsid w:val="00C246DE"/>
    <w:rsid w:val="00C31FC2"/>
    <w:rsid w:val="00C33599"/>
    <w:rsid w:val="00C403C1"/>
    <w:rsid w:val="00C4111D"/>
    <w:rsid w:val="00C46B3A"/>
    <w:rsid w:val="00C6538F"/>
    <w:rsid w:val="00C708DB"/>
    <w:rsid w:val="00C72FD4"/>
    <w:rsid w:val="00C75524"/>
    <w:rsid w:val="00C97CAD"/>
    <w:rsid w:val="00CB03F8"/>
    <w:rsid w:val="00CB5711"/>
    <w:rsid w:val="00CC26F3"/>
    <w:rsid w:val="00CC42B6"/>
    <w:rsid w:val="00CF2BD3"/>
    <w:rsid w:val="00CF6251"/>
    <w:rsid w:val="00D03867"/>
    <w:rsid w:val="00D058AC"/>
    <w:rsid w:val="00D130F8"/>
    <w:rsid w:val="00D303AE"/>
    <w:rsid w:val="00D36A77"/>
    <w:rsid w:val="00D377C3"/>
    <w:rsid w:val="00D434DD"/>
    <w:rsid w:val="00D704EF"/>
    <w:rsid w:val="00D719D3"/>
    <w:rsid w:val="00D76F34"/>
    <w:rsid w:val="00D918B5"/>
    <w:rsid w:val="00DA0AB3"/>
    <w:rsid w:val="00DA2131"/>
    <w:rsid w:val="00DB1E7E"/>
    <w:rsid w:val="00DD065F"/>
    <w:rsid w:val="00DD1B10"/>
    <w:rsid w:val="00DD604E"/>
    <w:rsid w:val="00DE64BE"/>
    <w:rsid w:val="00E023A0"/>
    <w:rsid w:val="00E225F7"/>
    <w:rsid w:val="00E466C3"/>
    <w:rsid w:val="00E46A93"/>
    <w:rsid w:val="00E61167"/>
    <w:rsid w:val="00E61A2B"/>
    <w:rsid w:val="00E7788D"/>
    <w:rsid w:val="00E864F0"/>
    <w:rsid w:val="00E97A92"/>
    <w:rsid w:val="00EB5C17"/>
    <w:rsid w:val="00ED7AEC"/>
    <w:rsid w:val="00EF0D5D"/>
    <w:rsid w:val="00EF7438"/>
    <w:rsid w:val="00F11736"/>
    <w:rsid w:val="00F5443D"/>
    <w:rsid w:val="00F569FB"/>
    <w:rsid w:val="00FC1978"/>
    <w:rsid w:val="00FC3C81"/>
    <w:rsid w:val="00FC6A22"/>
    <w:rsid w:val="00FE17DF"/>
    <w:rsid w:val="00FE472C"/>
    <w:rsid w:val="00FF255D"/>
    <w:rsid w:val="00FF7F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71D88C59"/>
  <w15:docId w15:val="{03730D2D-A5E3-4497-9662-F3317AF494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466C3"/>
    <w:rPr>
      <w:sz w:val="24"/>
    </w:rPr>
  </w:style>
  <w:style w:type="paragraph" w:styleId="Heading3">
    <w:name w:val="heading 3"/>
    <w:basedOn w:val="Normal"/>
    <w:next w:val="Normal"/>
    <w:link w:val="Heading3Char"/>
    <w:semiHidden/>
    <w:unhideWhenUsed/>
    <w:qFormat/>
    <w:rsid w:val="00073F23"/>
    <w:pPr>
      <w:keepNext/>
      <w:keepLines/>
      <w:spacing w:before="40"/>
      <w:outlineLvl w:val="2"/>
    </w:pPr>
    <w:rPr>
      <w:rFonts w:asciiTheme="majorHAnsi" w:eastAsiaTheme="majorEastAsia" w:hAnsiTheme="majorHAnsi" w:cstheme="majorBidi"/>
      <w:color w:val="243F60" w:themeColor="accent1" w:themeShade="7F"/>
      <w:szCs w:val="24"/>
    </w:rPr>
  </w:style>
  <w:style w:type="paragraph" w:styleId="Heading7">
    <w:name w:val="heading 7"/>
    <w:basedOn w:val="Normal"/>
    <w:next w:val="Normal"/>
    <w:qFormat/>
    <w:rsid w:val="005D7377"/>
    <w:pPr>
      <w:keepNext/>
      <w:pBdr>
        <w:bottom w:val="single" w:sz="12" w:space="1" w:color="auto"/>
      </w:pBdr>
      <w:ind w:left="2160"/>
      <w:outlineLvl w:val="6"/>
    </w:pPr>
    <w:rPr>
      <w:b/>
      <w:color w:val="000000"/>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6C4154"/>
    <w:pPr>
      <w:tabs>
        <w:tab w:val="center" w:pos="4153"/>
        <w:tab w:val="right" w:pos="8306"/>
      </w:tabs>
    </w:pPr>
  </w:style>
  <w:style w:type="paragraph" w:styleId="Footer">
    <w:name w:val="footer"/>
    <w:basedOn w:val="Normal"/>
    <w:rsid w:val="006C4154"/>
    <w:pPr>
      <w:tabs>
        <w:tab w:val="center" w:pos="4153"/>
        <w:tab w:val="right" w:pos="8306"/>
      </w:tabs>
    </w:pPr>
  </w:style>
  <w:style w:type="paragraph" w:styleId="BalloonText">
    <w:name w:val="Balloon Text"/>
    <w:basedOn w:val="Normal"/>
    <w:semiHidden/>
    <w:rsid w:val="00456429"/>
    <w:rPr>
      <w:rFonts w:ascii="Tahoma" w:hAnsi="Tahoma" w:cs="Tahoma"/>
      <w:sz w:val="16"/>
      <w:szCs w:val="16"/>
    </w:rPr>
  </w:style>
  <w:style w:type="character" w:styleId="Hyperlink">
    <w:name w:val="Hyperlink"/>
    <w:basedOn w:val="DefaultParagraphFont"/>
    <w:rsid w:val="002457A2"/>
    <w:rPr>
      <w:color w:val="0000FF"/>
      <w:u w:val="single"/>
    </w:rPr>
  </w:style>
  <w:style w:type="paragraph" w:styleId="BodyText">
    <w:name w:val="Body Text"/>
    <w:basedOn w:val="Normal"/>
    <w:rsid w:val="005D7377"/>
    <w:rPr>
      <w:lang w:val="en-AU" w:eastAsia="en-US"/>
    </w:rPr>
  </w:style>
  <w:style w:type="paragraph" w:styleId="BodyText2">
    <w:name w:val="Body Text 2"/>
    <w:basedOn w:val="Normal"/>
    <w:rsid w:val="005D7377"/>
    <w:rPr>
      <w:color w:val="000000"/>
      <w:lang w:val="en-AU" w:eastAsia="en-US"/>
    </w:rPr>
  </w:style>
  <w:style w:type="paragraph" w:styleId="Title">
    <w:name w:val="Title"/>
    <w:basedOn w:val="Normal"/>
    <w:qFormat/>
    <w:rsid w:val="005D7377"/>
    <w:pPr>
      <w:jc w:val="center"/>
    </w:pPr>
    <w:rPr>
      <w:b/>
      <w:color w:val="000000"/>
      <w:sz w:val="33"/>
      <w:lang w:val="en-AU" w:eastAsia="en-US"/>
    </w:rPr>
  </w:style>
  <w:style w:type="character" w:customStyle="1" w:styleId="HeaderChar">
    <w:name w:val="Header Char"/>
    <w:basedOn w:val="DefaultParagraphFont"/>
    <w:link w:val="Header"/>
    <w:uiPriority w:val="99"/>
    <w:rsid w:val="00595FB5"/>
    <w:rPr>
      <w:sz w:val="24"/>
    </w:rPr>
  </w:style>
  <w:style w:type="table" w:styleId="TableGrid">
    <w:name w:val="Table Grid"/>
    <w:basedOn w:val="TableNormal"/>
    <w:rsid w:val="007B1ECA"/>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7B1ECA"/>
    <w:pPr>
      <w:ind w:left="720"/>
      <w:contextualSpacing/>
    </w:pPr>
  </w:style>
  <w:style w:type="character" w:customStyle="1" w:styleId="Heading3Char">
    <w:name w:val="Heading 3 Char"/>
    <w:basedOn w:val="DefaultParagraphFont"/>
    <w:link w:val="Heading3"/>
    <w:semiHidden/>
    <w:rsid w:val="00073F23"/>
    <w:rPr>
      <w:rFonts w:asciiTheme="majorHAnsi" w:eastAsiaTheme="majorEastAsia" w:hAnsiTheme="majorHAnsi" w:cstheme="majorBidi"/>
      <w:color w:val="243F60" w:themeColor="accent1" w:themeShade="7F"/>
      <w:sz w:val="24"/>
      <w:szCs w:val="24"/>
    </w:rPr>
  </w:style>
  <w:style w:type="character" w:styleId="Strong">
    <w:name w:val="Strong"/>
    <w:basedOn w:val="DefaultParagraphFont"/>
    <w:uiPriority w:val="22"/>
    <w:qFormat/>
    <w:rsid w:val="00073F23"/>
    <w:rPr>
      <w:b/>
      <w:bCs/>
    </w:rPr>
  </w:style>
  <w:style w:type="paragraph" w:styleId="NormalWeb">
    <w:name w:val="Normal (Web)"/>
    <w:basedOn w:val="Normal"/>
    <w:uiPriority w:val="99"/>
    <w:semiHidden/>
    <w:unhideWhenUsed/>
    <w:rsid w:val="00073F23"/>
    <w:pPr>
      <w:spacing w:before="100" w:beforeAutospacing="1" w:after="100" w:afterAutospacing="1"/>
    </w:pPr>
    <w:rPr>
      <w:szCs w:val="24"/>
    </w:rPr>
  </w:style>
  <w:style w:type="character" w:styleId="FollowedHyperlink">
    <w:name w:val="FollowedHyperlink"/>
    <w:basedOn w:val="DefaultParagraphFont"/>
    <w:semiHidden/>
    <w:unhideWhenUsed/>
    <w:rsid w:val="00684A0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97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hyperlink" Target="https://www.allergyuk.org/information-and-advice/conditions-and-symptoms/778-peanut-allergy"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8" Type="http://schemas.openxmlformats.org/officeDocument/2006/relationships/image" Target="media/image11.jpeg"/><Relationship Id="rId3" Type="http://schemas.openxmlformats.org/officeDocument/2006/relationships/image" Target="media/image6.jpeg"/><Relationship Id="rId7" Type="http://schemas.openxmlformats.org/officeDocument/2006/relationships/image" Target="media/image10.png"/><Relationship Id="rId2" Type="http://schemas.openxmlformats.org/officeDocument/2006/relationships/image" Target="media/image5.jpeg"/><Relationship Id="rId1" Type="http://schemas.openxmlformats.org/officeDocument/2006/relationships/image" Target="media/image4.png"/><Relationship Id="rId6" Type="http://schemas.openxmlformats.org/officeDocument/2006/relationships/image" Target="media/image9.jpeg"/><Relationship Id="rId5" Type="http://schemas.openxmlformats.org/officeDocument/2006/relationships/image" Target="media/image8.png"/><Relationship Id="rId4" Type="http://schemas.openxmlformats.org/officeDocument/2006/relationships/image" Target="media/image7.jpeg"/><Relationship Id="rId9" Type="http://schemas.openxmlformats.org/officeDocument/2006/relationships/image" Target="media/image12.pn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 Id="rId5" Type="http://schemas.openxmlformats.org/officeDocument/2006/relationships/hyperlink" Target="http://www.ourlady.coventry.sch.u" TargetMode="External"/><Relationship Id="rId4" Type="http://schemas.openxmlformats.org/officeDocument/2006/relationships/hyperlink" Target="mailto:admin@ourlady.coventr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B4C02E3E5D4D74396348402215BE560" ma:contentTypeVersion="13" ma:contentTypeDescription="Create a new document." ma:contentTypeScope="" ma:versionID="a2008367505ecc1ae9304d4283596c11">
  <xsd:schema xmlns:xsd="http://www.w3.org/2001/XMLSchema" xmlns:xs="http://www.w3.org/2001/XMLSchema" xmlns:p="http://schemas.microsoft.com/office/2006/metadata/properties" xmlns:ns3="dde7b94f-5d60-4876-a2e1-ac1ae11756eb" xmlns:ns4="5b565faf-867c-4499-96a2-3e0cae5e758c" targetNamespace="http://schemas.microsoft.com/office/2006/metadata/properties" ma:root="true" ma:fieldsID="3f299a32bfe61210676a47cf8f61865d" ns3:_="" ns4:_="">
    <xsd:import namespace="dde7b94f-5d60-4876-a2e1-ac1ae11756eb"/>
    <xsd:import namespace="5b565faf-867c-4499-96a2-3e0cae5e758c"/>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e7b94f-5d60-4876-a2e1-ac1ae11756e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b565faf-867c-4499-96a2-3e0cae5e758c"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8632E66-58C4-4B03-937B-636A85501773}">
  <ds:schemaRefs>
    <ds:schemaRef ds:uri="http://purl.org/dc/dcmitype/"/>
    <ds:schemaRef ds:uri="http://schemas.microsoft.com/office/infopath/2007/PartnerControls"/>
    <ds:schemaRef ds:uri="http://www.w3.org/XML/1998/namespace"/>
    <ds:schemaRef ds:uri="http://purl.org/dc/terms/"/>
    <ds:schemaRef ds:uri="http://schemas.openxmlformats.org/package/2006/metadata/core-properties"/>
    <ds:schemaRef ds:uri="http://schemas.microsoft.com/office/2006/documentManagement/types"/>
    <ds:schemaRef ds:uri="http://purl.org/dc/elements/1.1/"/>
    <ds:schemaRef ds:uri="5b565faf-867c-4499-96a2-3e0cae5e758c"/>
    <ds:schemaRef ds:uri="dde7b94f-5d60-4876-a2e1-ac1ae11756eb"/>
    <ds:schemaRef ds:uri="http://schemas.microsoft.com/office/2006/metadata/properties"/>
  </ds:schemaRefs>
</ds:datastoreItem>
</file>

<file path=customXml/itemProps2.xml><?xml version="1.0" encoding="utf-8"?>
<ds:datastoreItem xmlns:ds="http://schemas.openxmlformats.org/officeDocument/2006/customXml" ds:itemID="{9F8403AB-DF94-460D-A56E-25600B4DF7F7}">
  <ds:schemaRefs>
    <ds:schemaRef ds:uri="http://schemas.microsoft.com/sharepoint/v3/contenttype/forms"/>
  </ds:schemaRefs>
</ds:datastoreItem>
</file>

<file path=customXml/itemProps3.xml><?xml version="1.0" encoding="utf-8"?>
<ds:datastoreItem xmlns:ds="http://schemas.openxmlformats.org/officeDocument/2006/customXml" ds:itemID="{9B827DB5-D6C5-4E24-B0ED-3DA07C79B5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e7b94f-5d60-4876-a2e1-ac1ae11756eb"/>
    <ds:schemaRef ds:uri="5b565faf-867c-4499-96a2-3e0cae5e75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2</Pages>
  <Words>346</Words>
  <Characters>1978</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Our Lady of the Assumption R</vt:lpstr>
    </vt:vector>
  </TitlesOfParts>
  <Company/>
  <LinksUpToDate>false</LinksUpToDate>
  <CharactersWithSpaces>2320</CharactersWithSpaces>
  <SharedDoc>false</SharedDoc>
  <HLinks>
    <vt:vector size="12" baseType="variant">
      <vt:variant>
        <vt:i4>7012458</vt:i4>
      </vt:variant>
      <vt:variant>
        <vt:i4>3</vt:i4>
      </vt:variant>
      <vt:variant>
        <vt:i4>0</vt:i4>
      </vt:variant>
      <vt:variant>
        <vt:i4>5</vt:i4>
      </vt:variant>
      <vt:variant>
        <vt:lpwstr>http://www.ourlady.coventry.sch.u/</vt:lpwstr>
      </vt:variant>
      <vt:variant>
        <vt:lpwstr/>
      </vt:variant>
      <vt:variant>
        <vt:i4>786474</vt:i4>
      </vt:variant>
      <vt:variant>
        <vt:i4>0</vt:i4>
      </vt:variant>
      <vt:variant>
        <vt:i4>0</vt:i4>
      </vt:variant>
      <vt:variant>
        <vt:i4>5</vt:i4>
      </vt:variant>
      <vt:variant>
        <vt:lpwstr>mailto:admin@ourlady.coventry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Our Lady of the Assumption R</dc:title>
  <dc:creator>ADMIN4</dc:creator>
  <cp:lastModifiedBy>Kate Connelly</cp:lastModifiedBy>
  <cp:revision>4</cp:revision>
  <cp:lastPrinted>2018-11-26T15:02:00Z</cp:lastPrinted>
  <dcterms:created xsi:type="dcterms:W3CDTF">2020-01-17T12:52:00Z</dcterms:created>
  <dcterms:modified xsi:type="dcterms:W3CDTF">2020-02-04T11:33:00Z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0x010100BB4C02E3E5D4D74396348402215BE560</vt:lpwstr>
  </property>
</Properties>
</file>