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E3F1B" w14:textId="684C13FB" w:rsidR="005F6F8E" w:rsidRPr="008D2B49" w:rsidRDefault="005F6F8E">
      <w:pPr>
        <w:rPr>
          <w:rFonts w:ascii="Comic Sans MS" w:hAnsi="Comic Sans MS"/>
        </w:rPr>
      </w:pPr>
      <w:r w:rsidRPr="008D2B49">
        <w:rPr>
          <w:rFonts w:ascii="Comic Sans MS" w:hAnsi="Comic Sans MS"/>
          <w:noProof/>
          <w:lang w:eastAsia="en-GB"/>
        </w:rPr>
        <w:drawing>
          <wp:anchor distT="0" distB="0" distL="114300" distR="114300" simplePos="0" relativeHeight="251636224" behindDoc="0" locked="0" layoutInCell="1" allowOverlap="1" wp14:anchorId="6CCC7323" wp14:editId="56C36916">
            <wp:simplePos x="0" y="0"/>
            <wp:positionH relativeFrom="column">
              <wp:posOffset>5334000</wp:posOffset>
            </wp:positionH>
            <wp:positionV relativeFrom="paragraph">
              <wp:posOffset>-504825</wp:posOffset>
            </wp:positionV>
            <wp:extent cx="1176020" cy="11099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02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B49">
        <w:rPr>
          <w:rFonts w:ascii="Comic Sans MS" w:hAnsi="Comic Sans MS"/>
          <w:noProof/>
          <w:lang w:eastAsia="en-GB"/>
        </w:rPr>
        <mc:AlternateContent>
          <mc:Choice Requires="wps">
            <w:drawing>
              <wp:anchor distT="45720" distB="45720" distL="114300" distR="114300" simplePos="0" relativeHeight="251646464" behindDoc="0" locked="0" layoutInCell="1" allowOverlap="1" wp14:anchorId="19F7D3AA" wp14:editId="40AEB69A">
                <wp:simplePos x="0" y="0"/>
                <wp:positionH relativeFrom="column">
                  <wp:posOffset>1428115</wp:posOffset>
                </wp:positionH>
                <wp:positionV relativeFrom="paragraph">
                  <wp:posOffset>-495300</wp:posOffset>
                </wp:positionV>
                <wp:extent cx="351472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solidFill>
                            <a:srgbClr val="000000"/>
                          </a:solidFill>
                          <a:miter lim="800000"/>
                          <a:headEnd/>
                          <a:tailEnd/>
                        </a:ln>
                      </wps:spPr>
                      <wps:txbx>
                        <w:txbxContent>
                          <w:p w14:paraId="7FEC00DB" w14:textId="77777777" w:rsidR="00E46064" w:rsidRPr="00531F67" w:rsidRDefault="00E46064" w:rsidP="005F6F8E">
                            <w:pPr>
                              <w:jc w:val="center"/>
                              <w:rPr>
                                <w:sz w:val="96"/>
                              </w:rPr>
                            </w:pPr>
                            <w:r w:rsidRPr="00531F67">
                              <w:rPr>
                                <w:rFonts w:ascii="AR DELANEY" w:hAnsi="AR DELANEY"/>
                                <w:sz w:val="96"/>
                              </w:rPr>
                              <w:t>OLA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7D3AA" id="_x0000_t202" coordsize="21600,21600" o:spt="202" path="m,l,21600r21600,l21600,xe">
                <v:stroke joinstyle="miter"/>
                <v:path gradientshapeok="t" o:connecttype="rect"/>
              </v:shapetype>
              <v:shape id="Text Box 2" o:spid="_x0000_s1026" type="#_x0000_t202" style="position:absolute;margin-left:112.45pt;margin-top:-39pt;width:276.7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">
                <v:textbox style="mso-fit-shape-to-text:t">
                  <w:txbxContent>
                    <w:p w14:paraId="7FEC00DB" w14:textId="77777777" w:rsidR="00E46064" w:rsidRPr="00531F67" w:rsidRDefault="00E46064" w:rsidP="005F6F8E">
                      <w:pPr>
                        <w:jc w:val="center"/>
                        <w:rPr>
                          <w:sz w:val="96"/>
                        </w:rPr>
                      </w:pPr>
                      <w:r w:rsidRPr="00531F67">
                        <w:rPr>
                          <w:rFonts w:ascii="AR DELANEY" w:hAnsi="AR DELANEY"/>
                          <w:sz w:val="96"/>
                        </w:rPr>
                        <w:t>OLA NEWS</w:t>
                      </w:r>
                    </w:p>
                  </w:txbxContent>
                </v:textbox>
              </v:shape>
            </w:pict>
          </mc:Fallback>
        </mc:AlternateContent>
      </w:r>
      <w:r w:rsidRPr="008D2B49">
        <w:rPr>
          <w:rFonts w:ascii="Comic Sans MS" w:hAnsi="Comic Sans MS"/>
          <w:noProof/>
          <w:lang w:eastAsia="en-GB"/>
        </w:rPr>
        <w:drawing>
          <wp:anchor distT="0" distB="0" distL="114300" distR="114300" simplePos="0" relativeHeight="251617792" behindDoc="0" locked="0" layoutInCell="1" allowOverlap="1" wp14:anchorId="4B75938A" wp14:editId="49A768F6">
            <wp:simplePos x="0" y="0"/>
            <wp:positionH relativeFrom="column">
              <wp:posOffset>-85725</wp:posOffset>
            </wp:positionH>
            <wp:positionV relativeFrom="paragraph">
              <wp:posOffset>-666750</wp:posOffset>
            </wp:positionV>
            <wp:extent cx="1243965" cy="1415415"/>
            <wp:effectExtent l="0" t="0" r="0" b="0"/>
            <wp:wrapNone/>
            <wp:docPr id="1" name="Picture 1" descr="C:\Users\kate\Picture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Pictures\black and whit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564" t="3409" r="20663" b="5682"/>
                    <a:stretch>
                      <a:fillRect/>
                    </a:stretch>
                  </pic:blipFill>
                  <pic:spPr bwMode="auto">
                    <a:xfrm>
                      <a:off x="0" y="0"/>
                      <a:ext cx="124396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8B6C8" w14:textId="6DF2D730" w:rsidR="005F6F8E" w:rsidRPr="008D2B49" w:rsidRDefault="005F6F8E" w:rsidP="005F6F8E">
      <w:pPr>
        <w:rPr>
          <w:rFonts w:ascii="Comic Sans MS" w:hAnsi="Comic Sans MS"/>
        </w:rPr>
      </w:pPr>
    </w:p>
    <w:p w14:paraId="28AB86BF" w14:textId="682BBAC8" w:rsidR="00A461E8" w:rsidRPr="00E87093" w:rsidRDefault="00A461E8" w:rsidP="00A461E8">
      <w:pPr>
        <w:tabs>
          <w:tab w:val="left" w:pos="1080"/>
        </w:tabs>
        <w:jc w:val="center"/>
        <w:rPr>
          <w:rFonts w:cstheme="minorHAnsi"/>
          <w:b/>
        </w:rPr>
      </w:pPr>
      <w:r w:rsidRPr="00E87093">
        <w:rPr>
          <w:rFonts w:cstheme="minorHAnsi"/>
          <w:b/>
        </w:rPr>
        <w:t xml:space="preserve">Friday </w:t>
      </w:r>
      <w:r w:rsidR="00022734" w:rsidRPr="00E87093">
        <w:rPr>
          <w:rFonts w:cstheme="minorHAnsi"/>
          <w:b/>
        </w:rPr>
        <w:t>11</w:t>
      </w:r>
      <w:r w:rsidR="00022734" w:rsidRPr="00E87093">
        <w:rPr>
          <w:rFonts w:cstheme="minorHAnsi"/>
          <w:b/>
          <w:vertAlign w:val="superscript"/>
        </w:rPr>
        <w:t>th</w:t>
      </w:r>
      <w:r w:rsidR="00022734" w:rsidRPr="00E87093">
        <w:rPr>
          <w:rFonts w:cstheme="minorHAnsi"/>
          <w:b/>
        </w:rPr>
        <w:t xml:space="preserve"> </w:t>
      </w:r>
      <w:r w:rsidR="002E540F" w:rsidRPr="00E87093">
        <w:rPr>
          <w:rFonts w:cstheme="minorHAnsi"/>
          <w:b/>
        </w:rPr>
        <w:t xml:space="preserve">October </w:t>
      </w:r>
      <w:r w:rsidR="00A76935" w:rsidRPr="00E87093">
        <w:rPr>
          <w:rFonts w:cstheme="minorHAnsi"/>
          <w:b/>
        </w:rPr>
        <w:t>2019</w:t>
      </w:r>
    </w:p>
    <w:p w14:paraId="162DCA46" w14:textId="2A323BA3" w:rsidR="005F6F8E" w:rsidRPr="00E87093" w:rsidRDefault="005F6F8E" w:rsidP="005F6F8E">
      <w:pPr>
        <w:tabs>
          <w:tab w:val="left" w:pos="1080"/>
        </w:tabs>
        <w:rPr>
          <w:rFonts w:cstheme="minorHAnsi"/>
        </w:rPr>
      </w:pPr>
    </w:p>
    <w:p w14:paraId="3CEF4FC9" w14:textId="129F9363" w:rsidR="005F6F8E" w:rsidRPr="00E87093" w:rsidRDefault="005F6F8E" w:rsidP="005F6F8E">
      <w:pPr>
        <w:tabs>
          <w:tab w:val="left" w:pos="1080"/>
        </w:tabs>
        <w:rPr>
          <w:rFonts w:cstheme="minorHAnsi"/>
        </w:rPr>
      </w:pPr>
      <w:r w:rsidRPr="00E87093">
        <w:rPr>
          <w:rFonts w:cstheme="minorHAnsi"/>
        </w:rPr>
        <w:t>Dear Parents,</w:t>
      </w:r>
      <w:r w:rsidR="00F76C54" w:rsidRPr="00E87093">
        <w:rPr>
          <w:rFonts w:cstheme="minorHAnsi"/>
        </w:rPr>
        <w:t xml:space="preserve"> Carers, Children and Governors</w:t>
      </w:r>
    </w:p>
    <w:p w14:paraId="4A04C84A" w14:textId="77777777" w:rsidR="002462CA" w:rsidRPr="00E87093" w:rsidRDefault="002462CA" w:rsidP="00C54E84">
      <w:pPr>
        <w:pStyle w:val="BodyText"/>
        <w:rPr>
          <w:rFonts w:asciiTheme="minorHAnsi" w:hAnsiTheme="minorHAnsi" w:cstheme="minorHAnsi"/>
          <w:b/>
          <w:sz w:val="22"/>
          <w:szCs w:val="22"/>
          <w:highlight w:val="yellow"/>
          <w:u w:val="single"/>
        </w:rPr>
      </w:pPr>
    </w:p>
    <w:p w14:paraId="11B4DDA7" w14:textId="79B8233A" w:rsidR="008D2B49" w:rsidRPr="00E87093" w:rsidRDefault="008D2B49" w:rsidP="002C6F20">
      <w:pPr>
        <w:pStyle w:val="BodyText"/>
        <w:jc w:val="center"/>
        <w:rPr>
          <w:rFonts w:asciiTheme="minorHAnsi" w:hAnsiTheme="minorHAnsi" w:cstheme="minorHAnsi"/>
          <w:b/>
          <w:sz w:val="22"/>
          <w:szCs w:val="22"/>
          <w:highlight w:val="yellow"/>
          <w:u w:val="single"/>
        </w:rPr>
      </w:pPr>
    </w:p>
    <w:tbl>
      <w:tblPr>
        <w:tblW w:w="9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78"/>
        <w:gridCol w:w="3136"/>
        <w:gridCol w:w="1488"/>
        <w:gridCol w:w="1488"/>
      </w:tblGrid>
      <w:tr w:rsidR="00124F9B" w:rsidRPr="00E87093" w14:paraId="609914AD" w14:textId="77777777" w:rsidTr="008D2B49">
        <w:trPr>
          <w:trHeight w:val="366"/>
        </w:trPr>
        <w:tc>
          <w:tcPr>
            <w:tcW w:w="2955" w:type="dxa"/>
            <w:gridSpan w:val="2"/>
            <w:tcBorders>
              <w:top w:val="nil"/>
              <w:left w:val="nil"/>
              <w:right w:val="nil"/>
            </w:tcBorders>
            <w:vAlign w:val="center"/>
          </w:tcPr>
          <w:p w14:paraId="0B7A29F5" w14:textId="77777777" w:rsidR="008D2B49" w:rsidRPr="00E87093" w:rsidRDefault="008D2B49" w:rsidP="007C7732">
            <w:pPr>
              <w:pStyle w:val="BodyText"/>
              <w:jc w:val="center"/>
              <w:rPr>
                <w:rFonts w:asciiTheme="minorHAnsi" w:hAnsiTheme="minorHAnsi" w:cstheme="minorHAnsi"/>
                <w:b/>
                <w:sz w:val="22"/>
                <w:szCs w:val="22"/>
                <w:u w:val="single"/>
              </w:rPr>
            </w:pPr>
            <w:r w:rsidRPr="00E87093">
              <w:rPr>
                <w:rFonts w:asciiTheme="minorHAnsi" w:hAnsiTheme="minorHAnsi" w:cstheme="minorHAnsi"/>
                <w:b/>
                <w:sz w:val="22"/>
                <w:szCs w:val="22"/>
                <w:u w:val="single"/>
              </w:rPr>
              <w:t>Stars of the Week!</w:t>
            </w:r>
          </w:p>
          <w:p w14:paraId="3C9EE5E5" w14:textId="77777777" w:rsidR="008D2B49" w:rsidRPr="00E87093" w:rsidRDefault="008D2B49" w:rsidP="007C7732">
            <w:pPr>
              <w:jc w:val="center"/>
              <w:rPr>
                <w:rFonts w:cstheme="minorHAnsi"/>
                <w:b/>
                <w:highlight w:val="yellow"/>
                <w:lang w:val="en-AU"/>
              </w:rPr>
            </w:pPr>
          </w:p>
        </w:tc>
        <w:tc>
          <w:tcPr>
            <w:tcW w:w="3136" w:type="dxa"/>
            <w:tcBorders>
              <w:top w:val="nil"/>
              <w:left w:val="nil"/>
              <w:bottom w:val="nil"/>
              <w:right w:val="nil"/>
            </w:tcBorders>
          </w:tcPr>
          <w:p w14:paraId="36E64F12" w14:textId="77777777" w:rsidR="008D2B49" w:rsidRPr="00E87093" w:rsidRDefault="008D2B49" w:rsidP="00E46064">
            <w:pPr>
              <w:jc w:val="center"/>
              <w:rPr>
                <w:rFonts w:cstheme="minorHAnsi"/>
                <w:b/>
                <w:highlight w:val="yellow"/>
                <w:lang w:val="en-AU"/>
              </w:rPr>
            </w:pPr>
          </w:p>
        </w:tc>
        <w:tc>
          <w:tcPr>
            <w:tcW w:w="2976" w:type="dxa"/>
            <w:gridSpan w:val="2"/>
            <w:tcBorders>
              <w:top w:val="nil"/>
              <w:left w:val="nil"/>
              <w:right w:val="nil"/>
            </w:tcBorders>
          </w:tcPr>
          <w:p w14:paraId="64BDF3A5" w14:textId="77777777" w:rsidR="008D2B49" w:rsidRPr="00E87093" w:rsidRDefault="008D2B49" w:rsidP="008D2B49">
            <w:pPr>
              <w:pStyle w:val="BodyText"/>
              <w:jc w:val="center"/>
              <w:rPr>
                <w:rFonts w:asciiTheme="minorHAnsi" w:hAnsiTheme="minorHAnsi" w:cstheme="minorHAnsi"/>
                <w:b/>
                <w:sz w:val="22"/>
                <w:szCs w:val="22"/>
                <w:u w:val="single"/>
              </w:rPr>
            </w:pPr>
            <w:r w:rsidRPr="00E87093">
              <w:rPr>
                <w:rFonts w:asciiTheme="minorHAnsi" w:hAnsiTheme="minorHAnsi" w:cstheme="minorHAnsi"/>
                <w:b/>
                <w:sz w:val="22"/>
                <w:szCs w:val="22"/>
                <w:u w:val="single"/>
              </w:rPr>
              <w:t>Attendance</w:t>
            </w:r>
          </w:p>
          <w:p w14:paraId="4F072812" w14:textId="77777777" w:rsidR="008D2B49" w:rsidRPr="00E87093" w:rsidRDefault="008D2B49" w:rsidP="00E46064">
            <w:pPr>
              <w:jc w:val="center"/>
              <w:rPr>
                <w:rFonts w:cstheme="minorHAnsi"/>
                <w:b/>
                <w:lang w:val="en-AU"/>
              </w:rPr>
            </w:pPr>
          </w:p>
        </w:tc>
      </w:tr>
      <w:tr w:rsidR="00E01088" w:rsidRPr="00E87093" w14:paraId="3BF92CD2" w14:textId="2C721EA7" w:rsidTr="008D2B49">
        <w:trPr>
          <w:trHeight w:val="366"/>
        </w:trPr>
        <w:tc>
          <w:tcPr>
            <w:tcW w:w="1477" w:type="dxa"/>
            <w:vAlign w:val="center"/>
          </w:tcPr>
          <w:p w14:paraId="37E4D5BD" w14:textId="77777777" w:rsidR="008D2B49" w:rsidRPr="00E87093" w:rsidRDefault="008D2B49" w:rsidP="008D2B49">
            <w:pPr>
              <w:jc w:val="center"/>
              <w:rPr>
                <w:rFonts w:cstheme="minorHAnsi"/>
                <w:b/>
                <w:lang w:val="en-AU"/>
              </w:rPr>
            </w:pPr>
            <w:r w:rsidRPr="00E87093">
              <w:rPr>
                <w:rFonts w:cstheme="minorHAnsi"/>
                <w:b/>
                <w:lang w:val="en-AU"/>
              </w:rPr>
              <w:t>Reception</w:t>
            </w:r>
          </w:p>
        </w:tc>
        <w:tc>
          <w:tcPr>
            <w:tcW w:w="1478" w:type="dxa"/>
            <w:vAlign w:val="center"/>
          </w:tcPr>
          <w:p w14:paraId="1774BAD5" w14:textId="004CBCD3" w:rsidR="008D2B49" w:rsidRPr="00E87093" w:rsidRDefault="007B610B" w:rsidP="008D2B49">
            <w:pPr>
              <w:jc w:val="center"/>
              <w:rPr>
                <w:rFonts w:cstheme="minorHAnsi"/>
                <w:b/>
                <w:lang w:val="en-AU"/>
              </w:rPr>
            </w:pPr>
            <w:r w:rsidRPr="00E87093">
              <w:rPr>
                <w:rFonts w:cstheme="minorHAnsi"/>
                <w:b/>
                <w:lang w:val="en-AU"/>
              </w:rPr>
              <w:t xml:space="preserve">Ameilia </w:t>
            </w:r>
            <w:r w:rsidR="0015554A" w:rsidRPr="00E87093">
              <w:rPr>
                <w:rFonts w:cstheme="minorHAnsi"/>
                <w:b/>
                <w:lang w:val="en-AU"/>
              </w:rPr>
              <w:t xml:space="preserve"> S H</w:t>
            </w:r>
          </w:p>
          <w:p w14:paraId="60E896B7" w14:textId="73673252" w:rsidR="007B610B" w:rsidRPr="00E87093" w:rsidRDefault="007B610B" w:rsidP="008D2B49">
            <w:pPr>
              <w:jc w:val="center"/>
              <w:rPr>
                <w:rFonts w:cstheme="minorHAnsi"/>
                <w:b/>
                <w:lang w:val="en-AU"/>
              </w:rPr>
            </w:pPr>
            <w:r w:rsidRPr="00E87093">
              <w:rPr>
                <w:rFonts w:cstheme="minorHAnsi"/>
                <w:b/>
                <w:lang w:val="en-AU"/>
              </w:rPr>
              <w:t>Rebecca</w:t>
            </w:r>
            <w:r w:rsidR="0015554A" w:rsidRPr="00E87093">
              <w:rPr>
                <w:rFonts w:cstheme="minorHAnsi"/>
                <w:b/>
                <w:lang w:val="en-AU"/>
              </w:rPr>
              <w:t xml:space="preserve"> M</w:t>
            </w:r>
            <w:r w:rsidRPr="00E87093">
              <w:rPr>
                <w:rFonts w:cstheme="minorHAnsi"/>
                <w:b/>
                <w:lang w:val="en-AU"/>
              </w:rPr>
              <w:t xml:space="preserve"> </w:t>
            </w:r>
          </w:p>
        </w:tc>
        <w:tc>
          <w:tcPr>
            <w:tcW w:w="3136" w:type="dxa"/>
            <w:vMerge w:val="restart"/>
            <w:tcBorders>
              <w:top w:val="nil"/>
            </w:tcBorders>
            <w:vAlign w:val="center"/>
          </w:tcPr>
          <w:p w14:paraId="304EC8B4" w14:textId="77777777" w:rsidR="00124F9B" w:rsidRPr="00E87093" w:rsidRDefault="00124F9B" w:rsidP="00E01088">
            <w:pPr>
              <w:jc w:val="center"/>
              <w:rPr>
                <w:rFonts w:cstheme="minorHAnsi"/>
                <w:b/>
                <w:lang w:val="en-AU"/>
              </w:rPr>
            </w:pPr>
          </w:p>
          <w:p w14:paraId="50FDFB21" w14:textId="2DACD235" w:rsidR="00124F9B" w:rsidRPr="00E87093" w:rsidRDefault="00124F9B" w:rsidP="00E01088">
            <w:pPr>
              <w:jc w:val="center"/>
              <w:rPr>
                <w:rFonts w:cstheme="minorHAnsi"/>
                <w:b/>
                <w:lang w:val="en-AU"/>
              </w:rPr>
            </w:pPr>
            <w:r w:rsidRPr="00E87093">
              <w:rPr>
                <w:rFonts w:cstheme="minorHAnsi"/>
                <w:noProof/>
                <w:lang w:eastAsia="en-GB"/>
              </w:rPr>
              <w:drawing>
                <wp:inline distT="0" distB="0" distL="0" distR="0" wp14:anchorId="7E2A526D" wp14:editId="06080432">
                  <wp:extent cx="750570" cy="515151"/>
                  <wp:effectExtent l="0" t="0" r="0" b="0"/>
                  <wp:docPr id="4" name="Picture 4" descr="Image result for 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ooting st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084" cy="523740"/>
                          </a:xfrm>
                          <a:prstGeom prst="rect">
                            <a:avLst/>
                          </a:prstGeom>
                          <a:noFill/>
                          <a:ln>
                            <a:noFill/>
                          </a:ln>
                        </pic:spPr>
                      </pic:pic>
                    </a:graphicData>
                  </a:graphic>
                </wp:inline>
              </w:drawing>
            </w:r>
          </w:p>
          <w:p w14:paraId="614FC934" w14:textId="3A980551" w:rsidR="008D2B49" w:rsidRPr="00E87093" w:rsidRDefault="008D2B49" w:rsidP="00E01088">
            <w:pPr>
              <w:jc w:val="center"/>
              <w:rPr>
                <w:rFonts w:cstheme="minorHAnsi"/>
                <w:b/>
                <w:lang w:val="en-AU"/>
              </w:rPr>
            </w:pPr>
            <w:r w:rsidRPr="00E87093">
              <w:rPr>
                <w:rFonts w:cstheme="minorHAnsi"/>
                <w:b/>
                <w:lang w:val="en-AU"/>
              </w:rPr>
              <w:t xml:space="preserve">Well done to all the Stars of the Week who </w:t>
            </w:r>
            <w:r w:rsidR="00E01088" w:rsidRPr="00E87093">
              <w:rPr>
                <w:rFonts w:cstheme="minorHAnsi"/>
                <w:b/>
                <w:lang w:val="en-AU"/>
              </w:rPr>
              <w:t>all enjoyed</w:t>
            </w:r>
            <w:r w:rsidRPr="00E87093">
              <w:rPr>
                <w:rFonts w:cstheme="minorHAnsi"/>
                <w:b/>
                <w:lang w:val="en-AU"/>
              </w:rPr>
              <w:t xml:space="preserve"> Hot Chocolate Friday</w:t>
            </w:r>
            <w:r w:rsidR="00E01088" w:rsidRPr="00E87093">
              <w:rPr>
                <w:rFonts w:cstheme="minorHAnsi"/>
                <w:b/>
                <w:lang w:val="en-AU"/>
              </w:rPr>
              <w:t xml:space="preserve"> with Mrs Askew.</w:t>
            </w:r>
          </w:p>
          <w:p w14:paraId="4CE6CA66" w14:textId="5DE69330" w:rsidR="00E01088" w:rsidRPr="00E87093" w:rsidRDefault="00E01088" w:rsidP="00E01088">
            <w:pPr>
              <w:jc w:val="center"/>
              <w:rPr>
                <w:rFonts w:cstheme="minorHAnsi"/>
                <w:b/>
                <w:highlight w:val="yellow"/>
                <w:lang w:val="en-AU"/>
              </w:rPr>
            </w:pPr>
            <w:r w:rsidRPr="00E87093">
              <w:rPr>
                <w:rFonts w:cstheme="minorHAnsi"/>
                <w:noProof/>
                <w:lang w:eastAsia="en-GB"/>
              </w:rPr>
              <w:drawing>
                <wp:inline distT="0" distB="0" distL="0" distR="0" wp14:anchorId="7E6F5137" wp14:editId="217FA3FC">
                  <wp:extent cx="865505" cy="884954"/>
                  <wp:effectExtent l="0" t="0" r="0" b="0"/>
                  <wp:docPr id="3" name="Picture 3" descr="Image result for hot chocolate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t chocolate fri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117" cy="908074"/>
                          </a:xfrm>
                          <a:prstGeom prst="rect">
                            <a:avLst/>
                          </a:prstGeom>
                          <a:noFill/>
                          <a:ln>
                            <a:noFill/>
                          </a:ln>
                        </pic:spPr>
                      </pic:pic>
                    </a:graphicData>
                  </a:graphic>
                </wp:inline>
              </w:drawing>
            </w:r>
          </w:p>
          <w:p w14:paraId="5FCD9D36" w14:textId="6AB949C4" w:rsidR="00E01088" w:rsidRPr="00E87093" w:rsidRDefault="00E01088" w:rsidP="00E01088">
            <w:pPr>
              <w:jc w:val="center"/>
              <w:rPr>
                <w:rFonts w:cstheme="minorHAnsi"/>
                <w:b/>
                <w:highlight w:val="yellow"/>
                <w:lang w:val="en-AU"/>
              </w:rPr>
            </w:pPr>
          </w:p>
        </w:tc>
        <w:tc>
          <w:tcPr>
            <w:tcW w:w="1488" w:type="dxa"/>
            <w:vAlign w:val="center"/>
          </w:tcPr>
          <w:p w14:paraId="1D5B3D11" w14:textId="7172F8DC" w:rsidR="008D2B49" w:rsidRPr="00E87093" w:rsidRDefault="008D2B49" w:rsidP="008D2B49">
            <w:pPr>
              <w:jc w:val="center"/>
              <w:rPr>
                <w:rFonts w:cstheme="minorHAnsi"/>
                <w:b/>
                <w:lang w:val="en-AU"/>
              </w:rPr>
            </w:pPr>
            <w:r w:rsidRPr="00E87093">
              <w:rPr>
                <w:rFonts w:cstheme="minorHAnsi"/>
                <w:b/>
                <w:lang w:val="en-AU"/>
              </w:rPr>
              <w:t>Reception</w:t>
            </w:r>
          </w:p>
        </w:tc>
        <w:tc>
          <w:tcPr>
            <w:tcW w:w="1488" w:type="dxa"/>
          </w:tcPr>
          <w:p w14:paraId="310EB81F" w14:textId="69A0BCAE" w:rsidR="008D2B49" w:rsidRPr="00E87093" w:rsidRDefault="00E87093" w:rsidP="008D2B49">
            <w:pPr>
              <w:jc w:val="center"/>
              <w:rPr>
                <w:rFonts w:cstheme="minorHAnsi"/>
                <w:b/>
                <w:lang w:val="en-AU"/>
              </w:rPr>
            </w:pPr>
            <w:r w:rsidRPr="00E87093">
              <w:rPr>
                <w:rFonts w:cstheme="minorHAnsi"/>
                <w:b/>
                <w:lang w:val="en-AU"/>
              </w:rPr>
              <w:t>99.3%</w:t>
            </w:r>
          </w:p>
        </w:tc>
      </w:tr>
      <w:tr w:rsidR="00E01088" w:rsidRPr="00E87093" w14:paraId="0B95ED14" w14:textId="1CBA53BB" w:rsidTr="00E46064">
        <w:trPr>
          <w:trHeight w:val="366"/>
        </w:trPr>
        <w:tc>
          <w:tcPr>
            <w:tcW w:w="1477" w:type="dxa"/>
            <w:vAlign w:val="center"/>
          </w:tcPr>
          <w:p w14:paraId="61393E51" w14:textId="64FE4711" w:rsidR="008D2B49" w:rsidRPr="00E87093" w:rsidRDefault="00BF3B99" w:rsidP="008D2B49">
            <w:pPr>
              <w:jc w:val="center"/>
              <w:rPr>
                <w:rFonts w:cstheme="minorHAnsi"/>
                <w:b/>
                <w:lang w:val="en-AU"/>
              </w:rPr>
            </w:pPr>
            <w:r>
              <w:rPr>
                <w:rFonts w:cstheme="minorHAnsi"/>
                <w:b/>
                <w:lang w:val="en-AU"/>
              </w:rPr>
              <w:t>Y</w:t>
            </w:r>
            <w:r w:rsidR="008D2B49" w:rsidRPr="00E87093">
              <w:rPr>
                <w:rFonts w:cstheme="minorHAnsi"/>
                <w:b/>
                <w:lang w:val="en-AU"/>
              </w:rPr>
              <w:t>ear 1</w:t>
            </w:r>
          </w:p>
        </w:tc>
        <w:tc>
          <w:tcPr>
            <w:tcW w:w="1478" w:type="dxa"/>
            <w:vAlign w:val="center"/>
          </w:tcPr>
          <w:p w14:paraId="6C1894F2" w14:textId="36BC1A25" w:rsidR="008D2B49" w:rsidRPr="00E87093" w:rsidRDefault="0015554A" w:rsidP="008D2B49">
            <w:pPr>
              <w:jc w:val="center"/>
              <w:rPr>
                <w:rFonts w:cstheme="minorHAnsi"/>
                <w:b/>
                <w:lang w:val="en-AU"/>
              </w:rPr>
            </w:pPr>
            <w:r w:rsidRPr="00E87093">
              <w:rPr>
                <w:rFonts w:cstheme="minorHAnsi"/>
                <w:b/>
                <w:lang w:val="en-AU"/>
              </w:rPr>
              <w:t>Alekss T</w:t>
            </w:r>
          </w:p>
        </w:tc>
        <w:tc>
          <w:tcPr>
            <w:tcW w:w="3136" w:type="dxa"/>
            <w:vMerge/>
          </w:tcPr>
          <w:p w14:paraId="38A7CBD8" w14:textId="5D61D69C" w:rsidR="008D2B49" w:rsidRPr="00E87093" w:rsidRDefault="008D2B49" w:rsidP="008D2B49">
            <w:pPr>
              <w:jc w:val="center"/>
              <w:rPr>
                <w:rFonts w:cstheme="minorHAnsi"/>
                <w:b/>
                <w:highlight w:val="yellow"/>
                <w:lang w:val="en-AU"/>
              </w:rPr>
            </w:pPr>
          </w:p>
        </w:tc>
        <w:tc>
          <w:tcPr>
            <w:tcW w:w="1488" w:type="dxa"/>
            <w:vAlign w:val="center"/>
          </w:tcPr>
          <w:p w14:paraId="1E5104DE" w14:textId="62C1F500" w:rsidR="008D2B49" w:rsidRPr="00E87093" w:rsidRDefault="008D2B49" w:rsidP="008D2B49">
            <w:pPr>
              <w:jc w:val="center"/>
              <w:rPr>
                <w:rFonts w:cstheme="minorHAnsi"/>
                <w:b/>
                <w:lang w:val="en-AU"/>
              </w:rPr>
            </w:pPr>
            <w:r w:rsidRPr="00E87093">
              <w:rPr>
                <w:rFonts w:cstheme="minorHAnsi"/>
                <w:b/>
                <w:lang w:val="en-AU"/>
              </w:rPr>
              <w:t>Year 1</w:t>
            </w:r>
          </w:p>
        </w:tc>
        <w:tc>
          <w:tcPr>
            <w:tcW w:w="1488" w:type="dxa"/>
          </w:tcPr>
          <w:p w14:paraId="332AF7F0" w14:textId="0D726DC5" w:rsidR="008D2B49" w:rsidRPr="00E87093" w:rsidRDefault="00E87093" w:rsidP="008D2B49">
            <w:pPr>
              <w:jc w:val="center"/>
              <w:rPr>
                <w:rFonts w:cstheme="minorHAnsi"/>
                <w:b/>
                <w:lang w:val="en-AU"/>
              </w:rPr>
            </w:pPr>
            <w:r w:rsidRPr="00E87093">
              <w:rPr>
                <w:rFonts w:cstheme="minorHAnsi"/>
                <w:b/>
                <w:lang w:val="en-AU"/>
              </w:rPr>
              <w:t>92.3%</w:t>
            </w:r>
          </w:p>
        </w:tc>
      </w:tr>
      <w:tr w:rsidR="00E01088" w:rsidRPr="00E87093" w14:paraId="7106E780" w14:textId="12768536" w:rsidTr="00E46064">
        <w:trPr>
          <w:trHeight w:val="366"/>
        </w:trPr>
        <w:tc>
          <w:tcPr>
            <w:tcW w:w="1477" w:type="dxa"/>
            <w:vAlign w:val="center"/>
          </w:tcPr>
          <w:p w14:paraId="6BE82963" w14:textId="5438D0B5" w:rsidR="008D2B49" w:rsidRPr="00E87093" w:rsidRDefault="008D2B49" w:rsidP="008D2B49">
            <w:pPr>
              <w:jc w:val="center"/>
              <w:rPr>
                <w:rFonts w:cstheme="minorHAnsi"/>
                <w:b/>
                <w:lang w:val="en-AU"/>
              </w:rPr>
            </w:pPr>
            <w:r w:rsidRPr="00E87093">
              <w:rPr>
                <w:rFonts w:cstheme="minorHAnsi"/>
                <w:b/>
                <w:lang w:val="en-AU"/>
              </w:rPr>
              <w:t>Year 2</w:t>
            </w:r>
          </w:p>
        </w:tc>
        <w:tc>
          <w:tcPr>
            <w:tcW w:w="1478" w:type="dxa"/>
            <w:vAlign w:val="center"/>
          </w:tcPr>
          <w:p w14:paraId="4488AF8E" w14:textId="7F6B7CBE" w:rsidR="008D2B49" w:rsidRPr="00E87093" w:rsidRDefault="0015554A" w:rsidP="008D2B49">
            <w:pPr>
              <w:jc w:val="center"/>
              <w:rPr>
                <w:rFonts w:cstheme="minorHAnsi"/>
                <w:b/>
                <w:lang w:val="en-AU"/>
              </w:rPr>
            </w:pPr>
            <w:r w:rsidRPr="00E87093">
              <w:rPr>
                <w:rFonts w:cstheme="minorHAnsi"/>
                <w:b/>
                <w:lang w:val="en-AU"/>
              </w:rPr>
              <w:t>Neira</w:t>
            </w:r>
          </w:p>
        </w:tc>
        <w:tc>
          <w:tcPr>
            <w:tcW w:w="3136" w:type="dxa"/>
            <w:vMerge/>
          </w:tcPr>
          <w:p w14:paraId="0336DA95" w14:textId="47878CB5" w:rsidR="008D2B49" w:rsidRPr="00E87093" w:rsidRDefault="008D2B49" w:rsidP="008D2B49">
            <w:pPr>
              <w:jc w:val="center"/>
              <w:rPr>
                <w:rFonts w:cstheme="minorHAnsi"/>
                <w:b/>
                <w:highlight w:val="yellow"/>
                <w:lang w:val="en-AU"/>
              </w:rPr>
            </w:pPr>
          </w:p>
        </w:tc>
        <w:tc>
          <w:tcPr>
            <w:tcW w:w="1488" w:type="dxa"/>
            <w:vAlign w:val="center"/>
          </w:tcPr>
          <w:p w14:paraId="6B71C7C3" w14:textId="45E0DC30" w:rsidR="008D2B49" w:rsidRPr="00E87093" w:rsidRDefault="008D2B49" w:rsidP="008D2B49">
            <w:pPr>
              <w:jc w:val="center"/>
              <w:rPr>
                <w:rFonts w:cstheme="minorHAnsi"/>
                <w:b/>
                <w:lang w:val="en-AU"/>
              </w:rPr>
            </w:pPr>
            <w:r w:rsidRPr="00E87093">
              <w:rPr>
                <w:rFonts w:cstheme="minorHAnsi"/>
                <w:b/>
                <w:lang w:val="en-AU"/>
              </w:rPr>
              <w:t>Year 2</w:t>
            </w:r>
          </w:p>
        </w:tc>
        <w:tc>
          <w:tcPr>
            <w:tcW w:w="1488" w:type="dxa"/>
          </w:tcPr>
          <w:p w14:paraId="67E125FB" w14:textId="79E9D51C" w:rsidR="008D2B49" w:rsidRPr="00E87093" w:rsidRDefault="00E87093" w:rsidP="008D2B49">
            <w:pPr>
              <w:jc w:val="center"/>
              <w:rPr>
                <w:rFonts w:cstheme="minorHAnsi"/>
                <w:b/>
                <w:lang w:val="en-AU"/>
              </w:rPr>
            </w:pPr>
            <w:r w:rsidRPr="00E87093">
              <w:rPr>
                <w:rFonts w:cstheme="minorHAnsi"/>
                <w:b/>
                <w:lang w:val="en-AU"/>
              </w:rPr>
              <w:t>93.9%</w:t>
            </w:r>
          </w:p>
        </w:tc>
      </w:tr>
      <w:tr w:rsidR="00E01088" w:rsidRPr="00E87093" w14:paraId="4F9901C0" w14:textId="437B0552" w:rsidTr="00E46064">
        <w:trPr>
          <w:trHeight w:val="366"/>
        </w:trPr>
        <w:tc>
          <w:tcPr>
            <w:tcW w:w="1477" w:type="dxa"/>
            <w:vAlign w:val="center"/>
          </w:tcPr>
          <w:p w14:paraId="7DE16ECF" w14:textId="45924484" w:rsidR="008D2B49" w:rsidRPr="00E87093" w:rsidRDefault="008D2B49" w:rsidP="008D2B49">
            <w:pPr>
              <w:jc w:val="center"/>
              <w:rPr>
                <w:rFonts w:cstheme="minorHAnsi"/>
                <w:b/>
                <w:lang w:val="en-AU"/>
              </w:rPr>
            </w:pPr>
            <w:r w:rsidRPr="00E87093">
              <w:rPr>
                <w:rFonts w:cstheme="minorHAnsi"/>
                <w:b/>
                <w:lang w:val="en-AU"/>
              </w:rPr>
              <w:t>Year 3</w:t>
            </w:r>
          </w:p>
        </w:tc>
        <w:tc>
          <w:tcPr>
            <w:tcW w:w="1478" w:type="dxa"/>
            <w:vAlign w:val="center"/>
          </w:tcPr>
          <w:p w14:paraId="4C64F9AE" w14:textId="679E99BE" w:rsidR="008D2B49" w:rsidRPr="00E87093" w:rsidRDefault="0015554A" w:rsidP="008D2B49">
            <w:pPr>
              <w:jc w:val="center"/>
              <w:rPr>
                <w:rFonts w:cstheme="minorHAnsi"/>
                <w:b/>
                <w:lang w:val="en-AU"/>
              </w:rPr>
            </w:pPr>
            <w:r w:rsidRPr="00E87093">
              <w:rPr>
                <w:rFonts w:cstheme="minorHAnsi"/>
                <w:b/>
                <w:lang w:val="en-AU"/>
              </w:rPr>
              <w:t>Sebastian S</w:t>
            </w:r>
          </w:p>
        </w:tc>
        <w:tc>
          <w:tcPr>
            <w:tcW w:w="3136" w:type="dxa"/>
            <w:vMerge/>
          </w:tcPr>
          <w:p w14:paraId="531915EF" w14:textId="77777777" w:rsidR="008D2B49" w:rsidRPr="00E87093" w:rsidRDefault="008D2B49" w:rsidP="008D2B49">
            <w:pPr>
              <w:jc w:val="center"/>
              <w:rPr>
                <w:rFonts w:cstheme="minorHAnsi"/>
                <w:b/>
                <w:highlight w:val="yellow"/>
                <w:lang w:val="en-AU"/>
              </w:rPr>
            </w:pPr>
          </w:p>
        </w:tc>
        <w:tc>
          <w:tcPr>
            <w:tcW w:w="1488" w:type="dxa"/>
            <w:vAlign w:val="center"/>
          </w:tcPr>
          <w:p w14:paraId="123855E3" w14:textId="5E6BF973" w:rsidR="008D2B49" w:rsidRPr="00E87093" w:rsidRDefault="008D2B49" w:rsidP="008D2B49">
            <w:pPr>
              <w:jc w:val="center"/>
              <w:rPr>
                <w:rFonts w:cstheme="minorHAnsi"/>
                <w:b/>
                <w:lang w:val="en-AU"/>
              </w:rPr>
            </w:pPr>
            <w:r w:rsidRPr="00E87093">
              <w:rPr>
                <w:rFonts w:cstheme="minorHAnsi"/>
                <w:b/>
                <w:lang w:val="en-AU"/>
              </w:rPr>
              <w:t>Year 3</w:t>
            </w:r>
          </w:p>
        </w:tc>
        <w:tc>
          <w:tcPr>
            <w:tcW w:w="1488" w:type="dxa"/>
          </w:tcPr>
          <w:p w14:paraId="6187ED49" w14:textId="1AA19C5E" w:rsidR="008D2B49" w:rsidRPr="00E87093" w:rsidRDefault="00E87093" w:rsidP="008D2B49">
            <w:pPr>
              <w:jc w:val="center"/>
              <w:rPr>
                <w:rFonts w:cstheme="minorHAnsi"/>
                <w:b/>
                <w:lang w:val="en-AU"/>
              </w:rPr>
            </w:pPr>
            <w:r w:rsidRPr="00E87093">
              <w:rPr>
                <w:rFonts w:cstheme="minorHAnsi"/>
                <w:b/>
                <w:lang w:val="en-AU"/>
              </w:rPr>
              <w:t>93.6%</w:t>
            </w:r>
          </w:p>
        </w:tc>
      </w:tr>
      <w:tr w:rsidR="00E01088" w:rsidRPr="00E87093" w14:paraId="6F1C76AB" w14:textId="36A6E2D6" w:rsidTr="00E46064">
        <w:trPr>
          <w:trHeight w:val="366"/>
        </w:trPr>
        <w:tc>
          <w:tcPr>
            <w:tcW w:w="1477" w:type="dxa"/>
            <w:vAlign w:val="center"/>
          </w:tcPr>
          <w:p w14:paraId="46E8D2F0" w14:textId="4BA78D89" w:rsidR="008D2B49" w:rsidRPr="00E87093" w:rsidRDefault="008D2B49" w:rsidP="008D2B49">
            <w:pPr>
              <w:jc w:val="center"/>
              <w:rPr>
                <w:rFonts w:cstheme="minorHAnsi"/>
                <w:b/>
                <w:lang w:val="en-AU"/>
              </w:rPr>
            </w:pPr>
            <w:r w:rsidRPr="00E87093">
              <w:rPr>
                <w:rFonts w:cstheme="minorHAnsi"/>
                <w:b/>
                <w:lang w:val="en-AU"/>
              </w:rPr>
              <w:t>Year 4</w:t>
            </w:r>
          </w:p>
        </w:tc>
        <w:tc>
          <w:tcPr>
            <w:tcW w:w="1478" w:type="dxa"/>
            <w:vAlign w:val="center"/>
          </w:tcPr>
          <w:p w14:paraId="6CF12883" w14:textId="3A8C1943" w:rsidR="008D2B49" w:rsidRPr="00E87093" w:rsidRDefault="0037246A" w:rsidP="008D2B49">
            <w:pPr>
              <w:jc w:val="center"/>
              <w:rPr>
                <w:rFonts w:cstheme="minorHAnsi"/>
                <w:b/>
                <w:lang w:val="en-AU"/>
              </w:rPr>
            </w:pPr>
            <w:r w:rsidRPr="00E87093">
              <w:rPr>
                <w:rFonts w:cstheme="minorHAnsi"/>
                <w:b/>
                <w:lang w:val="en-AU"/>
              </w:rPr>
              <w:t>Raens</w:t>
            </w:r>
            <w:r w:rsidR="0015554A" w:rsidRPr="00E87093">
              <w:rPr>
                <w:rFonts w:cstheme="minorHAnsi"/>
                <w:b/>
                <w:lang w:val="en-AU"/>
              </w:rPr>
              <w:t xml:space="preserve"> I</w:t>
            </w:r>
          </w:p>
        </w:tc>
        <w:tc>
          <w:tcPr>
            <w:tcW w:w="3136" w:type="dxa"/>
            <w:vMerge/>
          </w:tcPr>
          <w:p w14:paraId="23342B14" w14:textId="77777777" w:rsidR="008D2B49" w:rsidRPr="00E87093" w:rsidRDefault="008D2B49" w:rsidP="008D2B49">
            <w:pPr>
              <w:jc w:val="center"/>
              <w:rPr>
                <w:rFonts w:cstheme="minorHAnsi"/>
                <w:b/>
                <w:highlight w:val="yellow"/>
                <w:lang w:val="en-AU"/>
              </w:rPr>
            </w:pPr>
          </w:p>
        </w:tc>
        <w:tc>
          <w:tcPr>
            <w:tcW w:w="1488" w:type="dxa"/>
            <w:vAlign w:val="center"/>
          </w:tcPr>
          <w:p w14:paraId="3D09A7CC" w14:textId="6F4D8CB6" w:rsidR="008D2B49" w:rsidRPr="00E87093" w:rsidRDefault="008D2B49" w:rsidP="008D2B49">
            <w:pPr>
              <w:jc w:val="center"/>
              <w:rPr>
                <w:rFonts w:cstheme="minorHAnsi"/>
                <w:b/>
                <w:lang w:val="en-AU"/>
              </w:rPr>
            </w:pPr>
            <w:r w:rsidRPr="00E87093">
              <w:rPr>
                <w:rFonts w:cstheme="minorHAnsi"/>
                <w:b/>
                <w:lang w:val="en-AU"/>
              </w:rPr>
              <w:t>Year 4</w:t>
            </w:r>
          </w:p>
        </w:tc>
        <w:tc>
          <w:tcPr>
            <w:tcW w:w="1488" w:type="dxa"/>
          </w:tcPr>
          <w:p w14:paraId="3B58F300" w14:textId="44F88C1A" w:rsidR="008D2B49" w:rsidRPr="00E87093" w:rsidRDefault="00E87093" w:rsidP="008D2B49">
            <w:pPr>
              <w:jc w:val="center"/>
              <w:rPr>
                <w:rFonts w:cstheme="minorHAnsi"/>
                <w:b/>
                <w:lang w:val="en-AU"/>
              </w:rPr>
            </w:pPr>
            <w:r w:rsidRPr="00E87093">
              <w:rPr>
                <w:rFonts w:cstheme="minorHAnsi"/>
                <w:b/>
                <w:lang w:val="en-AU"/>
              </w:rPr>
              <w:t>99.3%</w:t>
            </w:r>
          </w:p>
        </w:tc>
      </w:tr>
      <w:tr w:rsidR="00E01088" w:rsidRPr="00E87093" w14:paraId="52C78404" w14:textId="5E6F16DF" w:rsidTr="00E46064">
        <w:trPr>
          <w:trHeight w:val="366"/>
        </w:trPr>
        <w:tc>
          <w:tcPr>
            <w:tcW w:w="1477" w:type="dxa"/>
            <w:vAlign w:val="center"/>
          </w:tcPr>
          <w:p w14:paraId="165072FC" w14:textId="358F58DE" w:rsidR="008D2B49" w:rsidRPr="00E87093" w:rsidRDefault="008D2B49" w:rsidP="008D2B49">
            <w:pPr>
              <w:jc w:val="center"/>
              <w:rPr>
                <w:rFonts w:cstheme="minorHAnsi"/>
                <w:b/>
                <w:lang w:val="en-AU"/>
              </w:rPr>
            </w:pPr>
            <w:r w:rsidRPr="00E87093">
              <w:rPr>
                <w:rFonts w:cstheme="minorHAnsi"/>
                <w:b/>
                <w:lang w:val="en-AU"/>
              </w:rPr>
              <w:t>Year 5</w:t>
            </w:r>
          </w:p>
        </w:tc>
        <w:tc>
          <w:tcPr>
            <w:tcW w:w="1478" w:type="dxa"/>
            <w:vAlign w:val="center"/>
          </w:tcPr>
          <w:p w14:paraId="4D47ED14" w14:textId="625891EC" w:rsidR="008D2B49" w:rsidRPr="00E87093" w:rsidRDefault="0015554A" w:rsidP="008D2B49">
            <w:pPr>
              <w:jc w:val="center"/>
              <w:rPr>
                <w:rFonts w:cstheme="minorHAnsi"/>
                <w:b/>
                <w:lang w:val="en-AU"/>
              </w:rPr>
            </w:pPr>
            <w:r w:rsidRPr="00E87093">
              <w:rPr>
                <w:rFonts w:cstheme="minorHAnsi"/>
                <w:b/>
                <w:lang w:val="en-AU"/>
              </w:rPr>
              <w:t>James G</w:t>
            </w:r>
          </w:p>
          <w:p w14:paraId="2757E6B8" w14:textId="6D67AD12" w:rsidR="0015554A" w:rsidRPr="00E87093" w:rsidRDefault="0015554A" w:rsidP="008D2B49">
            <w:pPr>
              <w:jc w:val="center"/>
              <w:rPr>
                <w:rFonts w:cstheme="minorHAnsi"/>
                <w:b/>
                <w:lang w:val="en-AU"/>
              </w:rPr>
            </w:pPr>
            <w:r w:rsidRPr="00E87093">
              <w:rPr>
                <w:rFonts w:cstheme="minorHAnsi"/>
                <w:b/>
                <w:lang w:val="en-AU"/>
              </w:rPr>
              <w:t>Kayden F</w:t>
            </w:r>
          </w:p>
        </w:tc>
        <w:tc>
          <w:tcPr>
            <w:tcW w:w="3136" w:type="dxa"/>
            <w:vMerge/>
          </w:tcPr>
          <w:p w14:paraId="0402F4E9" w14:textId="77777777" w:rsidR="008D2B49" w:rsidRPr="00E87093" w:rsidRDefault="008D2B49" w:rsidP="008D2B49">
            <w:pPr>
              <w:jc w:val="center"/>
              <w:rPr>
                <w:rFonts w:cstheme="minorHAnsi"/>
                <w:b/>
                <w:highlight w:val="yellow"/>
                <w:lang w:val="en-AU"/>
              </w:rPr>
            </w:pPr>
          </w:p>
        </w:tc>
        <w:tc>
          <w:tcPr>
            <w:tcW w:w="1488" w:type="dxa"/>
            <w:vAlign w:val="center"/>
          </w:tcPr>
          <w:p w14:paraId="110EA195" w14:textId="0D1C1D74" w:rsidR="008D2B49" w:rsidRPr="00E87093" w:rsidRDefault="008D2B49" w:rsidP="008D2B49">
            <w:pPr>
              <w:jc w:val="center"/>
              <w:rPr>
                <w:rFonts w:cstheme="minorHAnsi"/>
                <w:b/>
                <w:lang w:val="en-AU"/>
              </w:rPr>
            </w:pPr>
            <w:r w:rsidRPr="00E87093">
              <w:rPr>
                <w:rFonts w:cstheme="minorHAnsi"/>
                <w:b/>
                <w:lang w:val="en-AU"/>
              </w:rPr>
              <w:t>Year 5</w:t>
            </w:r>
          </w:p>
        </w:tc>
        <w:tc>
          <w:tcPr>
            <w:tcW w:w="1488" w:type="dxa"/>
          </w:tcPr>
          <w:p w14:paraId="66CD5AFA" w14:textId="0E23A601" w:rsidR="008D2B49" w:rsidRPr="00E87093" w:rsidRDefault="00E87093" w:rsidP="008D2B49">
            <w:pPr>
              <w:jc w:val="center"/>
              <w:rPr>
                <w:rFonts w:cstheme="minorHAnsi"/>
                <w:b/>
                <w:lang w:val="en-AU"/>
              </w:rPr>
            </w:pPr>
            <w:r w:rsidRPr="00E87093">
              <w:rPr>
                <w:rFonts w:cstheme="minorHAnsi"/>
                <w:b/>
                <w:lang w:val="en-AU"/>
              </w:rPr>
              <w:t>95.8%</w:t>
            </w:r>
          </w:p>
        </w:tc>
      </w:tr>
      <w:tr w:rsidR="00E01088" w:rsidRPr="00E87093" w14:paraId="64535968" w14:textId="6F280D39" w:rsidTr="00E01088">
        <w:trPr>
          <w:trHeight w:val="366"/>
        </w:trPr>
        <w:tc>
          <w:tcPr>
            <w:tcW w:w="1477" w:type="dxa"/>
            <w:vAlign w:val="center"/>
          </w:tcPr>
          <w:p w14:paraId="2F88E4BC" w14:textId="31ED028B" w:rsidR="008D2B49" w:rsidRPr="00E87093" w:rsidRDefault="008D2B49" w:rsidP="008D2B49">
            <w:pPr>
              <w:jc w:val="center"/>
              <w:rPr>
                <w:rFonts w:cstheme="minorHAnsi"/>
                <w:b/>
                <w:lang w:val="en-AU"/>
              </w:rPr>
            </w:pPr>
            <w:r w:rsidRPr="00E87093">
              <w:rPr>
                <w:rFonts w:cstheme="minorHAnsi"/>
                <w:b/>
                <w:lang w:val="en-AU"/>
              </w:rPr>
              <w:t>Year 6</w:t>
            </w:r>
          </w:p>
        </w:tc>
        <w:tc>
          <w:tcPr>
            <w:tcW w:w="1478" w:type="dxa"/>
            <w:vAlign w:val="center"/>
          </w:tcPr>
          <w:p w14:paraId="31BBC4A2" w14:textId="485D4A4A" w:rsidR="008D2B49" w:rsidRPr="00E87093" w:rsidRDefault="0015554A" w:rsidP="008D2B49">
            <w:pPr>
              <w:jc w:val="center"/>
              <w:rPr>
                <w:rFonts w:cstheme="minorHAnsi"/>
                <w:b/>
                <w:lang w:val="en-AU"/>
              </w:rPr>
            </w:pPr>
            <w:r w:rsidRPr="00E87093">
              <w:rPr>
                <w:rFonts w:cstheme="minorHAnsi"/>
                <w:b/>
                <w:lang w:val="en-AU"/>
              </w:rPr>
              <w:t>Nneka L</w:t>
            </w:r>
          </w:p>
        </w:tc>
        <w:tc>
          <w:tcPr>
            <w:tcW w:w="3136" w:type="dxa"/>
            <w:vMerge/>
          </w:tcPr>
          <w:p w14:paraId="6DCE8ADA" w14:textId="77777777" w:rsidR="008D2B49" w:rsidRPr="00E87093" w:rsidRDefault="008D2B49" w:rsidP="008D2B49">
            <w:pPr>
              <w:jc w:val="center"/>
              <w:rPr>
                <w:rFonts w:cstheme="minorHAnsi"/>
                <w:b/>
                <w:highlight w:val="yellow"/>
                <w:lang w:val="en-AU"/>
              </w:rPr>
            </w:pPr>
          </w:p>
        </w:tc>
        <w:tc>
          <w:tcPr>
            <w:tcW w:w="1488" w:type="dxa"/>
            <w:tcBorders>
              <w:bottom w:val="single" w:sz="4" w:space="0" w:color="auto"/>
            </w:tcBorders>
            <w:vAlign w:val="center"/>
          </w:tcPr>
          <w:p w14:paraId="7C210A61" w14:textId="0AA29E05" w:rsidR="008D2B49" w:rsidRPr="00E87093" w:rsidRDefault="008D2B49" w:rsidP="008D2B49">
            <w:pPr>
              <w:jc w:val="center"/>
              <w:rPr>
                <w:rFonts w:cstheme="minorHAnsi"/>
                <w:b/>
                <w:lang w:val="en-AU"/>
              </w:rPr>
            </w:pPr>
            <w:r w:rsidRPr="00E87093">
              <w:rPr>
                <w:rFonts w:cstheme="minorHAnsi"/>
                <w:b/>
                <w:lang w:val="en-AU"/>
              </w:rPr>
              <w:t>Year 6</w:t>
            </w:r>
          </w:p>
        </w:tc>
        <w:tc>
          <w:tcPr>
            <w:tcW w:w="1488" w:type="dxa"/>
            <w:tcBorders>
              <w:bottom w:val="single" w:sz="4" w:space="0" w:color="auto"/>
            </w:tcBorders>
          </w:tcPr>
          <w:p w14:paraId="6E902CD4" w14:textId="08A41EB4" w:rsidR="008D2B49" w:rsidRPr="00E87093" w:rsidRDefault="00E87093" w:rsidP="008D2B49">
            <w:pPr>
              <w:jc w:val="center"/>
              <w:rPr>
                <w:rFonts w:cstheme="minorHAnsi"/>
                <w:b/>
                <w:lang w:val="en-AU"/>
              </w:rPr>
            </w:pPr>
            <w:r w:rsidRPr="00E87093">
              <w:rPr>
                <w:rFonts w:cstheme="minorHAnsi"/>
                <w:b/>
                <w:lang w:val="en-AU"/>
              </w:rPr>
              <w:t>96.4%</w:t>
            </w:r>
          </w:p>
        </w:tc>
      </w:tr>
      <w:tr w:rsidR="00124F9B" w:rsidRPr="00E87093" w14:paraId="058B0AE2" w14:textId="2C14BB3A" w:rsidTr="00E01088">
        <w:trPr>
          <w:trHeight w:val="366"/>
        </w:trPr>
        <w:tc>
          <w:tcPr>
            <w:tcW w:w="1477" w:type="dxa"/>
            <w:vAlign w:val="center"/>
          </w:tcPr>
          <w:p w14:paraId="0ECB05B1" w14:textId="5B1224CA" w:rsidR="008D2B49" w:rsidRPr="00E87093" w:rsidRDefault="008D2B49" w:rsidP="008D2B49">
            <w:pPr>
              <w:jc w:val="center"/>
              <w:rPr>
                <w:rFonts w:cstheme="minorHAnsi"/>
                <w:b/>
                <w:lang w:val="en-AU"/>
              </w:rPr>
            </w:pPr>
            <w:r w:rsidRPr="00E87093">
              <w:rPr>
                <w:rFonts w:cstheme="minorHAnsi"/>
                <w:b/>
                <w:lang w:val="en-AU"/>
              </w:rPr>
              <w:t>Mrs Askew</w:t>
            </w:r>
          </w:p>
        </w:tc>
        <w:tc>
          <w:tcPr>
            <w:tcW w:w="1478" w:type="dxa"/>
            <w:vAlign w:val="center"/>
          </w:tcPr>
          <w:p w14:paraId="1DA607EF" w14:textId="5F03A7A5" w:rsidR="008D2B49" w:rsidRPr="00E87093" w:rsidRDefault="0019411E" w:rsidP="008D2B49">
            <w:pPr>
              <w:jc w:val="center"/>
              <w:rPr>
                <w:rFonts w:cstheme="minorHAnsi"/>
                <w:b/>
                <w:lang w:val="en-AU"/>
              </w:rPr>
            </w:pPr>
            <w:r w:rsidRPr="00E87093">
              <w:rPr>
                <w:rFonts w:cstheme="minorHAnsi"/>
                <w:b/>
                <w:lang w:val="en-AU"/>
              </w:rPr>
              <w:t>Leo E</w:t>
            </w:r>
          </w:p>
        </w:tc>
        <w:tc>
          <w:tcPr>
            <w:tcW w:w="3136" w:type="dxa"/>
            <w:vMerge/>
            <w:tcBorders>
              <w:right w:val="nil"/>
            </w:tcBorders>
          </w:tcPr>
          <w:p w14:paraId="6AC88346" w14:textId="77777777" w:rsidR="008D2B49" w:rsidRPr="00E87093" w:rsidRDefault="008D2B49" w:rsidP="008D2B49">
            <w:pPr>
              <w:jc w:val="center"/>
              <w:rPr>
                <w:rFonts w:cstheme="minorHAnsi"/>
                <w:b/>
                <w:highlight w:val="yellow"/>
                <w:lang w:val="en-AU"/>
              </w:rPr>
            </w:pPr>
          </w:p>
        </w:tc>
        <w:tc>
          <w:tcPr>
            <w:tcW w:w="1488" w:type="dxa"/>
            <w:tcBorders>
              <w:left w:val="nil"/>
              <w:bottom w:val="nil"/>
              <w:right w:val="nil"/>
            </w:tcBorders>
          </w:tcPr>
          <w:p w14:paraId="5B121C6F" w14:textId="27B1CB14" w:rsidR="008D2B49" w:rsidRPr="00E87093" w:rsidRDefault="008D2B49" w:rsidP="008D2B49">
            <w:pPr>
              <w:jc w:val="center"/>
              <w:rPr>
                <w:rFonts w:cstheme="minorHAnsi"/>
                <w:b/>
                <w:highlight w:val="yellow"/>
                <w:lang w:val="en-AU"/>
              </w:rPr>
            </w:pPr>
          </w:p>
        </w:tc>
        <w:tc>
          <w:tcPr>
            <w:tcW w:w="1488" w:type="dxa"/>
            <w:tcBorders>
              <w:left w:val="nil"/>
              <w:bottom w:val="nil"/>
              <w:right w:val="nil"/>
            </w:tcBorders>
          </w:tcPr>
          <w:p w14:paraId="325F5D70" w14:textId="1A982D64" w:rsidR="008D2B49" w:rsidRPr="00E87093" w:rsidRDefault="008D2B49" w:rsidP="008D2B49">
            <w:pPr>
              <w:jc w:val="center"/>
              <w:rPr>
                <w:rFonts w:cstheme="minorHAnsi"/>
                <w:b/>
                <w:highlight w:val="yellow"/>
                <w:lang w:val="en-AU"/>
              </w:rPr>
            </w:pPr>
          </w:p>
        </w:tc>
      </w:tr>
      <w:tr w:rsidR="00124F9B" w:rsidRPr="00E87093" w14:paraId="77816539" w14:textId="0F906277" w:rsidTr="00E01088">
        <w:trPr>
          <w:trHeight w:val="366"/>
        </w:trPr>
        <w:tc>
          <w:tcPr>
            <w:tcW w:w="1477" w:type="dxa"/>
            <w:vAlign w:val="center"/>
          </w:tcPr>
          <w:p w14:paraId="66F45742" w14:textId="4B11B517" w:rsidR="008D2B49" w:rsidRPr="00E87093" w:rsidRDefault="008D2B49" w:rsidP="008D2B49">
            <w:pPr>
              <w:jc w:val="center"/>
              <w:rPr>
                <w:rFonts w:cstheme="minorHAnsi"/>
                <w:b/>
                <w:lang w:val="en-AU"/>
              </w:rPr>
            </w:pPr>
            <w:r w:rsidRPr="00E87093">
              <w:rPr>
                <w:rFonts w:cstheme="minorHAnsi"/>
                <w:b/>
                <w:lang w:val="en-AU"/>
              </w:rPr>
              <w:t>Mrs Lucas</w:t>
            </w:r>
          </w:p>
        </w:tc>
        <w:tc>
          <w:tcPr>
            <w:tcW w:w="1478" w:type="dxa"/>
            <w:vAlign w:val="center"/>
          </w:tcPr>
          <w:p w14:paraId="46C465C7" w14:textId="27DC5CCD" w:rsidR="008D2B49" w:rsidRPr="00E87093" w:rsidRDefault="0015554A" w:rsidP="008D2B49">
            <w:pPr>
              <w:jc w:val="center"/>
              <w:rPr>
                <w:rFonts w:cstheme="minorHAnsi"/>
                <w:b/>
                <w:lang w:val="en-AU"/>
              </w:rPr>
            </w:pPr>
            <w:r w:rsidRPr="00E87093">
              <w:rPr>
                <w:rFonts w:cstheme="minorHAnsi"/>
                <w:b/>
                <w:lang w:val="en-AU"/>
              </w:rPr>
              <w:t>Oliver M</w:t>
            </w:r>
          </w:p>
        </w:tc>
        <w:tc>
          <w:tcPr>
            <w:tcW w:w="3136" w:type="dxa"/>
            <w:vMerge/>
            <w:tcBorders>
              <w:bottom w:val="nil"/>
              <w:right w:val="nil"/>
            </w:tcBorders>
          </w:tcPr>
          <w:p w14:paraId="084DEB79" w14:textId="77777777" w:rsidR="008D2B49" w:rsidRPr="00E87093" w:rsidRDefault="008D2B49" w:rsidP="008D2B49">
            <w:pPr>
              <w:jc w:val="center"/>
              <w:rPr>
                <w:rFonts w:cstheme="minorHAnsi"/>
                <w:b/>
                <w:highlight w:val="yellow"/>
                <w:lang w:val="en-AU"/>
              </w:rPr>
            </w:pPr>
          </w:p>
        </w:tc>
        <w:tc>
          <w:tcPr>
            <w:tcW w:w="1488" w:type="dxa"/>
            <w:tcBorders>
              <w:top w:val="nil"/>
              <w:left w:val="nil"/>
              <w:bottom w:val="nil"/>
              <w:right w:val="nil"/>
            </w:tcBorders>
          </w:tcPr>
          <w:p w14:paraId="1B3FEBF9" w14:textId="2960F96F" w:rsidR="008D2B49" w:rsidRPr="00E87093" w:rsidRDefault="008D2B49" w:rsidP="008D2B49">
            <w:pPr>
              <w:jc w:val="center"/>
              <w:rPr>
                <w:rFonts w:cstheme="minorHAnsi"/>
                <w:b/>
                <w:highlight w:val="yellow"/>
                <w:lang w:val="en-AU"/>
              </w:rPr>
            </w:pPr>
          </w:p>
        </w:tc>
        <w:tc>
          <w:tcPr>
            <w:tcW w:w="1488" w:type="dxa"/>
            <w:tcBorders>
              <w:top w:val="nil"/>
              <w:left w:val="nil"/>
              <w:bottom w:val="nil"/>
              <w:right w:val="nil"/>
            </w:tcBorders>
          </w:tcPr>
          <w:p w14:paraId="311E1B5D" w14:textId="60D9B69F" w:rsidR="008D2B49" w:rsidRPr="00E87093" w:rsidRDefault="008D2B49" w:rsidP="008D2B49">
            <w:pPr>
              <w:jc w:val="center"/>
              <w:rPr>
                <w:rFonts w:cstheme="minorHAnsi"/>
                <w:b/>
                <w:highlight w:val="yellow"/>
                <w:lang w:val="en-AU"/>
              </w:rPr>
            </w:pPr>
          </w:p>
        </w:tc>
      </w:tr>
    </w:tbl>
    <w:p w14:paraId="6D5DF792" w14:textId="54047869" w:rsidR="008D2B49" w:rsidRPr="00E87093" w:rsidRDefault="008D2B49" w:rsidP="002C6F20">
      <w:pPr>
        <w:pStyle w:val="BodyText"/>
        <w:jc w:val="center"/>
        <w:rPr>
          <w:rFonts w:asciiTheme="minorHAnsi" w:hAnsiTheme="minorHAnsi" w:cstheme="minorHAnsi"/>
          <w:b/>
          <w:sz w:val="22"/>
          <w:szCs w:val="22"/>
          <w:highlight w:val="yellow"/>
          <w:u w:val="single"/>
        </w:rPr>
      </w:pPr>
      <w:r w:rsidRPr="00E87093">
        <w:rPr>
          <w:rFonts w:asciiTheme="minorHAnsi" w:hAnsiTheme="minorHAnsi" w:cstheme="minorHAnsi"/>
          <w:b/>
          <w:sz w:val="22"/>
          <w:szCs w:val="22"/>
          <w:highlight w:val="yellow"/>
          <w:u w:val="single"/>
        </w:rPr>
        <w:t xml:space="preserve">  </w:t>
      </w:r>
    </w:p>
    <w:p w14:paraId="63F84C45" w14:textId="77777777" w:rsidR="00E87093" w:rsidRDefault="00E87093" w:rsidP="00022734">
      <w:pPr>
        <w:rPr>
          <w:rFonts w:eastAsia="Times New Roman" w:cstheme="minorHAnsi"/>
          <w:b/>
          <w:bCs/>
          <w:color w:val="000000"/>
          <w:sz w:val="24"/>
          <w:szCs w:val="24"/>
          <w:u w:val="single"/>
        </w:rPr>
      </w:pPr>
    </w:p>
    <w:p w14:paraId="37E5E47E" w14:textId="3DAAFEA8" w:rsidR="00022734" w:rsidRPr="00E87093" w:rsidRDefault="00022734" w:rsidP="00022734">
      <w:pPr>
        <w:rPr>
          <w:rFonts w:eastAsia="Times New Roman" w:cstheme="minorHAnsi"/>
          <w:b/>
          <w:bCs/>
          <w:color w:val="000000"/>
          <w:sz w:val="24"/>
          <w:szCs w:val="24"/>
        </w:rPr>
      </w:pPr>
      <w:r w:rsidRPr="00E87093">
        <w:rPr>
          <w:rFonts w:eastAsia="Times New Roman" w:cstheme="minorHAnsi"/>
          <w:b/>
          <w:bCs/>
          <w:color w:val="000000"/>
          <w:sz w:val="24"/>
          <w:szCs w:val="24"/>
          <w:u w:val="single"/>
        </w:rPr>
        <w:t>Posting Photographs on Social Media</w:t>
      </w:r>
    </w:p>
    <w:p w14:paraId="097B789D" w14:textId="4AD6753D" w:rsidR="00022734" w:rsidRPr="00E87093" w:rsidRDefault="00022734" w:rsidP="00022734">
      <w:pPr>
        <w:rPr>
          <w:rFonts w:eastAsia="Times New Roman" w:cstheme="minorHAnsi"/>
          <w:color w:val="000000"/>
          <w:sz w:val="24"/>
          <w:szCs w:val="24"/>
        </w:rPr>
      </w:pPr>
      <w:r w:rsidRPr="00E87093">
        <w:rPr>
          <w:rFonts w:eastAsia="Times New Roman" w:cstheme="minorHAnsi"/>
          <w:color w:val="000000"/>
          <w:sz w:val="24"/>
          <w:szCs w:val="24"/>
        </w:rPr>
        <w:t>If you take photographs of your child participating in a school activity, we ask that you only post images on social media if there are no other children in the photograph.  This is because not all parents have given permission for their children's photographs to be posted online.  I thank you for your understanding with this issue.</w:t>
      </w:r>
    </w:p>
    <w:p w14:paraId="6B168516" w14:textId="77777777" w:rsidR="007C7732" w:rsidRPr="00E87093" w:rsidRDefault="007C7732" w:rsidP="007C7732">
      <w:pPr>
        <w:rPr>
          <w:rFonts w:eastAsia="Times New Roman" w:cstheme="minorHAnsi"/>
          <w:b/>
          <w:bCs/>
          <w:color w:val="000000"/>
          <w:sz w:val="24"/>
          <w:szCs w:val="24"/>
          <w:u w:val="single"/>
        </w:rPr>
      </w:pPr>
      <w:proofErr w:type="spellStart"/>
      <w:r w:rsidRPr="00E87093">
        <w:rPr>
          <w:rFonts w:eastAsia="Times New Roman" w:cstheme="minorHAnsi"/>
          <w:b/>
          <w:bCs/>
          <w:color w:val="000000"/>
          <w:sz w:val="24"/>
          <w:szCs w:val="24"/>
          <w:u w:val="single"/>
        </w:rPr>
        <w:t>Pokeman</w:t>
      </w:r>
      <w:proofErr w:type="spellEnd"/>
      <w:r w:rsidRPr="00E87093">
        <w:rPr>
          <w:rFonts w:eastAsia="Times New Roman" w:cstheme="minorHAnsi"/>
          <w:b/>
          <w:bCs/>
          <w:color w:val="000000"/>
          <w:sz w:val="24"/>
          <w:szCs w:val="24"/>
          <w:u w:val="single"/>
        </w:rPr>
        <w:t xml:space="preserve"> Cards</w:t>
      </w:r>
    </w:p>
    <w:p w14:paraId="59FC8451" w14:textId="77777777" w:rsidR="007C7732" w:rsidRPr="00E87093" w:rsidRDefault="007C7732" w:rsidP="007C7732">
      <w:pPr>
        <w:rPr>
          <w:rFonts w:cstheme="minorHAnsi"/>
          <w:b/>
          <w:u w:val="single"/>
        </w:rPr>
      </w:pPr>
      <w:r w:rsidRPr="00E87093">
        <w:rPr>
          <w:rFonts w:eastAsia="Times New Roman" w:cstheme="minorHAnsi"/>
          <w:color w:val="000000"/>
          <w:sz w:val="24"/>
          <w:szCs w:val="24"/>
        </w:rPr>
        <w:t xml:space="preserve">We have had an incident where a child’s cards have gone missing.  If your child does want to bring the cards into </w:t>
      </w:r>
      <w:proofErr w:type="gramStart"/>
      <w:r w:rsidRPr="00E87093">
        <w:rPr>
          <w:rFonts w:eastAsia="Times New Roman" w:cstheme="minorHAnsi"/>
          <w:color w:val="000000"/>
          <w:sz w:val="24"/>
          <w:szCs w:val="24"/>
        </w:rPr>
        <w:t>school</w:t>
      </w:r>
      <w:proofErr w:type="gramEnd"/>
      <w:r w:rsidRPr="00E87093">
        <w:rPr>
          <w:rFonts w:eastAsia="Times New Roman" w:cstheme="minorHAnsi"/>
          <w:color w:val="000000"/>
          <w:sz w:val="24"/>
          <w:szCs w:val="24"/>
        </w:rPr>
        <w:t xml:space="preserve"> they need to take responsibility for them</w:t>
      </w:r>
      <w:r>
        <w:rPr>
          <w:rFonts w:eastAsia="Times New Roman" w:cstheme="minorHAnsi"/>
          <w:color w:val="000000"/>
          <w:sz w:val="24"/>
          <w:szCs w:val="24"/>
        </w:rPr>
        <w:t xml:space="preserve"> whilst they are in school, the school cannot be held responsible if they are lost.</w:t>
      </w:r>
    </w:p>
    <w:p w14:paraId="52344E16" w14:textId="77777777" w:rsidR="0019411E" w:rsidRPr="00E87093" w:rsidRDefault="0019411E" w:rsidP="0019411E">
      <w:pPr>
        <w:rPr>
          <w:rFonts w:eastAsia="Times New Roman" w:cstheme="minorHAnsi"/>
          <w:b/>
          <w:bCs/>
          <w:color w:val="000000"/>
          <w:sz w:val="24"/>
          <w:szCs w:val="24"/>
          <w:u w:val="single"/>
        </w:rPr>
      </w:pPr>
    </w:p>
    <w:p w14:paraId="60CED369" w14:textId="7ACA0160" w:rsidR="00022734" w:rsidRPr="00E87093" w:rsidRDefault="00022734" w:rsidP="0019411E">
      <w:pPr>
        <w:jc w:val="center"/>
        <w:rPr>
          <w:rFonts w:eastAsia="Times New Roman" w:cstheme="minorHAnsi"/>
          <w:color w:val="000000"/>
          <w:sz w:val="24"/>
          <w:szCs w:val="24"/>
        </w:rPr>
      </w:pPr>
      <w:r w:rsidRPr="00E87093">
        <w:rPr>
          <w:rFonts w:cstheme="minorHAnsi"/>
          <w:noProof/>
        </w:rPr>
        <w:lastRenderedPageBreak/>
        <w:drawing>
          <wp:inline distT="0" distB="0" distL="0" distR="0" wp14:anchorId="025C3C81" wp14:editId="71636198">
            <wp:extent cx="3729355" cy="4635500"/>
            <wp:effectExtent l="0" t="0" r="444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srcRect l="34022" t="13689" r="34904" b="12632"/>
                    <a:stretch/>
                  </pic:blipFill>
                  <pic:spPr bwMode="auto">
                    <a:xfrm>
                      <a:off x="0" y="0"/>
                      <a:ext cx="3729355" cy="4635500"/>
                    </a:xfrm>
                    <a:prstGeom prst="rect">
                      <a:avLst/>
                    </a:prstGeom>
                    <a:ln>
                      <a:noFill/>
                    </a:ln>
                    <a:extLst>
                      <a:ext uri="{53640926-AAD7-44D8-BBD7-CCE9431645EC}">
                        <a14:shadowObscured xmlns:a14="http://schemas.microsoft.com/office/drawing/2010/main"/>
                      </a:ext>
                    </a:extLst>
                  </pic:spPr>
                </pic:pic>
              </a:graphicData>
            </a:graphic>
          </wp:inline>
        </w:drawing>
      </w:r>
    </w:p>
    <w:p w14:paraId="52543521" w14:textId="08180B63" w:rsidR="007E4772" w:rsidRPr="00E87093" w:rsidRDefault="007E4772" w:rsidP="002E540F">
      <w:pPr>
        <w:rPr>
          <w:rFonts w:eastAsia="Times New Roman" w:cstheme="minorHAnsi"/>
        </w:rPr>
      </w:pPr>
      <w:r w:rsidRPr="00E87093">
        <w:rPr>
          <w:rFonts w:eastAsia="Times New Roman" w:cstheme="minorHAnsi"/>
          <w:b/>
          <w:bCs/>
          <w:u w:val="single"/>
        </w:rPr>
        <w:t>Football Match Results</w:t>
      </w:r>
    </w:p>
    <w:p w14:paraId="5D9D93BF" w14:textId="204A02A5" w:rsidR="002E540F" w:rsidRPr="00E87093" w:rsidRDefault="007E4772" w:rsidP="002E540F">
      <w:pPr>
        <w:rPr>
          <w:rFonts w:eastAsia="Times New Roman" w:cstheme="minorHAnsi"/>
          <w:color w:val="000000"/>
          <w:sz w:val="24"/>
          <w:szCs w:val="24"/>
        </w:rPr>
      </w:pPr>
      <w:r w:rsidRPr="00E87093">
        <w:rPr>
          <w:rFonts w:eastAsia="Times New Roman" w:cstheme="minorHAnsi"/>
        </w:rPr>
        <w:t xml:space="preserve">On Thursday our football team hosted St Augustine's in our second game of the season. We started the game well creating some good chances through George and Teddy but the opposing goalkeeper was on top form and made some good stops to keep us out. St Augustine's weren't going to make this an easy game, they passed the ball around nicely and created some good opportunities of their own which led to them taking a 1-0 lead into half time. The second half began brightly and after some nice link up play with our midfield Teddy found the back of the net to make it 1-1. We continued to press for another goal and after the St Augustine's goalkeeper made a spectacular save from a ferocious shot from Oskar, Teddy was able to tap the ball over the line to make the score 2-1 to Our Lady. Both teams continued to create chances, the best of which fell to Teddy who hit a thunderous shot off the crossbar which bounced down on the goal line, Teddy did manage to bundle the ball into the net but was deemed to have fouled the defender, causing the goal to be ruled out. The game stayed at 2-1. It was then St Augustine's turn to test our defence and after some good play they managed to score and level the game at 2-2. Time was running out and both teams were desperate for the win and after a foul just outside the box, St Augustine's scored from the resulting free kick to take the lead and win the game 3-2. </w:t>
      </w:r>
      <w:r w:rsidRPr="00E87093">
        <w:rPr>
          <w:rFonts w:eastAsia="Times New Roman" w:cstheme="minorHAnsi"/>
        </w:rPr>
        <w:br/>
        <w:t xml:space="preserve">Congratulations to Teddy who won player of the game for his two goals. </w:t>
      </w:r>
      <w:r w:rsidRPr="00E87093">
        <w:rPr>
          <w:rFonts w:eastAsia="Times New Roman" w:cstheme="minorHAnsi"/>
        </w:rPr>
        <w:br/>
      </w:r>
      <w:r w:rsidRPr="00E87093">
        <w:rPr>
          <w:rFonts w:eastAsia="Times New Roman" w:cstheme="minorHAnsi"/>
        </w:rPr>
        <w:br/>
      </w:r>
    </w:p>
    <w:p w14:paraId="7B8A22D2" w14:textId="77777777" w:rsidR="00E46064" w:rsidRPr="00E87093" w:rsidRDefault="00E46064" w:rsidP="00697D67">
      <w:pPr>
        <w:jc w:val="center"/>
        <w:rPr>
          <w:rFonts w:cstheme="minorHAnsi"/>
          <w:b/>
          <w:u w:val="single"/>
        </w:rPr>
      </w:pPr>
    </w:p>
    <w:p w14:paraId="3C396F4D" w14:textId="77777777" w:rsidR="007C7732" w:rsidRDefault="007C7732" w:rsidP="00697D67">
      <w:pPr>
        <w:jc w:val="center"/>
        <w:rPr>
          <w:rFonts w:cstheme="minorHAnsi"/>
          <w:b/>
          <w:u w:val="single"/>
        </w:rPr>
      </w:pPr>
    </w:p>
    <w:p w14:paraId="4BBE4F47" w14:textId="476D03D9" w:rsidR="002A5886" w:rsidRPr="00E87093" w:rsidRDefault="002A5886" w:rsidP="00697D67">
      <w:pPr>
        <w:jc w:val="center"/>
        <w:rPr>
          <w:rFonts w:eastAsia="Times New Roman" w:cstheme="minorHAnsi"/>
          <w:b/>
          <w:u w:val="single"/>
          <w:lang w:val="en-AU"/>
        </w:rPr>
      </w:pPr>
      <w:bookmarkStart w:id="0" w:name="_GoBack"/>
      <w:bookmarkEnd w:id="0"/>
      <w:r w:rsidRPr="00E87093">
        <w:rPr>
          <w:rFonts w:cstheme="minorHAnsi"/>
          <w:b/>
          <w:u w:val="single"/>
        </w:rPr>
        <w:lastRenderedPageBreak/>
        <w:t>Diary Dates</w:t>
      </w:r>
    </w:p>
    <w:p w14:paraId="5EF44550" w14:textId="77777777" w:rsidR="002A5886" w:rsidRPr="00E87093" w:rsidRDefault="002A5886" w:rsidP="002A5886">
      <w:pPr>
        <w:pStyle w:val="BodyText"/>
        <w:rPr>
          <w:rFonts w:asciiTheme="minorHAnsi" w:hAnsiTheme="minorHAnsi" w:cstheme="minorHAnsi"/>
          <w:b/>
          <w:sz w:val="22"/>
          <w:szCs w:val="22"/>
          <w:u w:val="singl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917"/>
      </w:tblGrid>
      <w:tr w:rsidR="00455813" w:rsidRPr="00E87093" w14:paraId="2E996262" w14:textId="77777777" w:rsidTr="009171DB">
        <w:trPr>
          <w:trHeight w:val="433"/>
        </w:trPr>
        <w:tc>
          <w:tcPr>
            <w:tcW w:w="3431" w:type="dxa"/>
            <w:vAlign w:val="center"/>
          </w:tcPr>
          <w:p w14:paraId="3A107E03" w14:textId="1C7EFDC9" w:rsidR="00455813" w:rsidRPr="00E87093" w:rsidRDefault="0037246A" w:rsidP="00A76935">
            <w:pPr>
              <w:jc w:val="center"/>
              <w:rPr>
                <w:rFonts w:cstheme="minorHAnsi"/>
                <w:lang w:val="en-AU"/>
              </w:rPr>
            </w:pPr>
            <w:r w:rsidRPr="00E87093">
              <w:rPr>
                <w:rFonts w:cstheme="minorHAnsi"/>
                <w:lang w:val="en-AU"/>
              </w:rPr>
              <w:t>15</w:t>
            </w:r>
            <w:r w:rsidRPr="00E87093">
              <w:rPr>
                <w:rFonts w:cstheme="minorHAnsi"/>
                <w:vertAlign w:val="superscript"/>
                <w:lang w:val="en-AU"/>
              </w:rPr>
              <w:t>th</w:t>
            </w:r>
            <w:r w:rsidRPr="00E87093">
              <w:rPr>
                <w:rFonts w:cstheme="minorHAnsi"/>
                <w:lang w:val="en-AU"/>
              </w:rPr>
              <w:t xml:space="preserve"> October</w:t>
            </w:r>
          </w:p>
        </w:tc>
        <w:tc>
          <w:tcPr>
            <w:tcW w:w="6917" w:type="dxa"/>
            <w:vAlign w:val="center"/>
          </w:tcPr>
          <w:p w14:paraId="25BF151B" w14:textId="3E28BE38" w:rsidR="00455813" w:rsidRPr="00E87093" w:rsidRDefault="0037246A" w:rsidP="0064758E">
            <w:pPr>
              <w:jc w:val="center"/>
              <w:rPr>
                <w:rFonts w:cstheme="minorHAnsi"/>
                <w:lang w:val="en-AU"/>
              </w:rPr>
            </w:pPr>
            <w:r w:rsidRPr="00E87093">
              <w:rPr>
                <w:rFonts w:cstheme="minorHAnsi"/>
                <w:lang w:val="en-AU"/>
              </w:rPr>
              <w:t>Yr 3 mass 9am church – all welcome</w:t>
            </w:r>
          </w:p>
        </w:tc>
      </w:tr>
      <w:tr w:rsidR="00E87093" w:rsidRPr="00E87093" w14:paraId="5E0ECC47" w14:textId="77777777" w:rsidTr="009171DB">
        <w:trPr>
          <w:trHeight w:val="433"/>
        </w:trPr>
        <w:tc>
          <w:tcPr>
            <w:tcW w:w="3431" w:type="dxa"/>
            <w:vAlign w:val="center"/>
          </w:tcPr>
          <w:p w14:paraId="7B7F7255" w14:textId="5E134042" w:rsidR="00E87093" w:rsidRPr="00E87093" w:rsidRDefault="00E87093" w:rsidP="00A76935">
            <w:pPr>
              <w:jc w:val="center"/>
              <w:rPr>
                <w:rFonts w:cstheme="minorHAnsi"/>
                <w:lang w:val="en-AU"/>
              </w:rPr>
            </w:pPr>
            <w:r>
              <w:rPr>
                <w:rFonts w:cstheme="minorHAnsi"/>
                <w:lang w:val="en-AU"/>
              </w:rPr>
              <w:t>15</w:t>
            </w:r>
            <w:r w:rsidRPr="00E87093">
              <w:rPr>
                <w:rFonts w:cstheme="minorHAnsi"/>
                <w:vertAlign w:val="superscript"/>
                <w:lang w:val="en-AU"/>
              </w:rPr>
              <w:t>th</w:t>
            </w:r>
            <w:r>
              <w:rPr>
                <w:rFonts w:cstheme="minorHAnsi"/>
                <w:lang w:val="en-AU"/>
              </w:rPr>
              <w:t xml:space="preserve"> October</w:t>
            </w:r>
          </w:p>
        </w:tc>
        <w:tc>
          <w:tcPr>
            <w:tcW w:w="6917" w:type="dxa"/>
            <w:vAlign w:val="center"/>
          </w:tcPr>
          <w:p w14:paraId="63520ECD" w14:textId="217A5D8E" w:rsidR="00E87093" w:rsidRPr="00E87093" w:rsidRDefault="00E87093" w:rsidP="0064758E">
            <w:pPr>
              <w:jc w:val="center"/>
              <w:rPr>
                <w:rFonts w:cstheme="minorHAnsi"/>
                <w:lang w:val="en-AU"/>
              </w:rPr>
            </w:pPr>
            <w:r>
              <w:rPr>
                <w:rFonts w:cstheme="minorHAnsi"/>
                <w:lang w:val="en-AU"/>
              </w:rPr>
              <w:t xml:space="preserve">Football match </w:t>
            </w:r>
            <w:r w:rsidR="00BF3B99">
              <w:rPr>
                <w:rFonts w:cstheme="minorHAnsi"/>
                <w:lang w:val="en-AU"/>
              </w:rPr>
              <w:t>home - Woodlands</w:t>
            </w:r>
          </w:p>
        </w:tc>
      </w:tr>
      <w:tr w:rsidR="00E87093" w:rsidRPr="00E87093" w14:paraId="18EC640D" w14:textId="77777777" w:rsidTr="009171DB">
        <w:trPr>
          <w:trHeight w:val="433"/>
        </w:trPr>
        <w:tc>
          <w:tcPr>
            <w:tcW w:w="3431" w:type="dxa"/>
            <w:vAlign w:val="center"/>
          </w:tcPr>
          <w:p w14:paraId="48FB6691" w14:textId="3172EBAA" w:rsidR="00E87093" w:rsidRPr="00E87093" w:rsidRDefault="00E87093" w:rsidP="00A76935">
            <w:pPr>
              <w:jc w:val="center"/>
              <w:rPr>
                <w:rFonts w:cstheme="minorHAnsi"/>
                <w:lang w:val="en-AU"/>
              </w:rPr>
            </w:pPr>
            <w:r>
              <w:rPr>
                <w:rFonts w:cstheme="minorHAnsi"/>
                <w:lang w:val="en-AU"/>
              </w:rPr>
              <w:t>17</w:t>
            </w:r>
            <w:r w:rsidRPr="00E87093">
              <w:rPr>
                <w:rFonts w:cstheme="minorHAnsi"/>
                <w:vertAlign w:val="superscript"/>
                <w:lang w:val="en-AU"/>
              </w:rPr>
              <w:t>th</w:t>
            </w:r>
            <w:r>
              <w:rPr>
                <w:rFonts w:cstheme="minorHAnsi"/>
                <w:lang w:val="en-AU"/>
              </w:rPr>
              <w:t xml:space="preserve"> October </w:t>
            </w:r>
          </w:p>
        </w:tc>
        <w:tc>
          <w:tcPr>
            <w:tcW w:w="6917" w:type="dxa"/>
            <w:vAlign w:val="center"/>
          </w:tcPr>
          <w:p w14:paraId="6F9A98FF" w14:textId="461D35AB" w:rsidR="00E87093" w:rsidRPr="00E87093" w:rsidRDefault="00E87093" w:rsidP="0064758E">
            <w:pPr>
              <w:jc w:val="center"/>
              <w:rPr>
                <w:rFonts w:cstheme="minorHAnsi"/>
                <w:lang w:val="en-AU"/>
              </w:rPr>
            </w:pPr>
            <w:r>
              <w:rPr>
                <w:rFonts w:cstheme="minorHAnsi"/>
                <w:lang w:val="en-AU"/>
              </w:rPr>
              <w:t>Football match away</w:t>
            </w:r>
            <w:r w:rsidR="00BF3B99">
              <w:rPr>
                <w:rFonts w:cstheme="minorHAnsi"/>
                <w:lang w:val="en-AU"/>
              </w:rPr>
              <w:t xml:space="preserve"> – Christ the King</w:t>
            </w:r>
          </w:p>
        </w:tc>
      </w:tr>
    </w:tbl>
    <w:p w14:paraId="37311A39" w14:textId="77777777" w:rsidR="007D6DB1" w:rsidRPr="00E87093" w:rsidRDefault="007D6DB1" w:rsidP="00C54E84">
      <w:pPr>
        <w:tabs>
          <w:tab w:val="left" w:pos="1080"/>
        </w:tabs>
        <w:rPr>
          <w:rFonts w:cstheme="minorHAnsi"/>
        </w:rPr>
      </w:pPr>
    </w:p>
    <w:sectPr w:rsidR="007D6DB1" w:rsidRPr="00E87093" w:rsidSect="00C54E84">
      <w:footerReference w:type="default" r:id="rId14"/>
      <w:pgSz w:w="11906" w:h="16838"/>
      <w:pgMar w:top="1440" w:right="849" w:bottom="144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A5A1" w14:textId="77777777" w:rsidR="00E46064" w:rsidRDefault="00E46064" w:rsidP="00531F67">
      <w:pPr>
        <w:spacing w:after="0" w:line="240" w:lineRule="auto"/>
      </w:pPr>
      <w:r>
        <w:separator/>
      </w:r>
    </w:p>
  </w:endnote>
  <w:endnote w:type="continuationSeparator" w:id="0">
    <w:p w14:paraId="6E83C343" w14:textId="77777777" w:rsidR="00E46064" w:rsidRDefault="00E46064" w:rsidP="0053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 DELANEY">
    <w:altName w:val="Times New Roman"/>
    <w:charset w:val="00"/>
    <w:family w:val="auto"/>
    <w:pitch w:val="variable"/>
    <w:sig w:usb0="8000002F" w:usb1="0000000A" w:usb2="00000000" w:usb3="00000000" w:csb0="00000001" w:csb1="00000000"/>
  </w:font>
  <w:font w:name="SassoonPrimaryInfant">
    <w:altName w:val="Calibri"/>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4C75" w14:textId="77777777" w:rsidR="00E46064" w:rsidRDefault="00E46064" w:rsidP="00727415">
    <w:pPr>
      <w:jc w:val="center"/>
      <w:rPr>
        <w:rFonts w:ascii="SassoonPrimaryInfant" w:hAnsi="SassoonPrimaryInfant"/>
        <w:sz w:val="20"/>
      </w:rPr>
    </w:pPr>
    <w:r w:rsidRPr="00727415">
      <w:rPr>
        <w:rFonts w:ascii="SassoonPrimaryInfant" w:hAnsi="SassoonPrimaryInfant"/>
        <w:sz w:val="20"/>
      </w:rPr>
      <w:t>Our Lady of the Assumption Catholic Primary School</w:t>
    </w:r>
  </w:p>
  <w:p w14:paraId="7EACE563" w14:textId="77777777" w:rsidR="00E46064" w:rsidRPr="00727415" w:rsidRDefault="00E46064" w:rsidP="00727415">
    <w:pPr>
      <w:jc w:val="center"/>
      <w:rPr>
        <w:rFonts w:ascii="SassoonPrimaryInfant" w:hAnsi="SassoonPrimaryInfant"/>
        <w:sz w:val="20"/>
        <w:szCs w:val="24"/>
      </w:rPr>
    </w:pPr>
    <w:r w:rsidRPr="00727415">
      <w:rPr>
        <w:rFonts w:ascii="SassoonPrimaryInfant" w:hAnsi="SassoonPrimaryInfant"/>
        <w:sz w:val="20"/>
      </w:rPr>
      <w:t xml:space="preserve">  </w:t>
    </w:r>
    <w:r w:rsidRPr="00727415">
      <w:rPr>
        <w:rFonts w:ascii="SassoonPrimaryInfant" w:hAnsi="SassoonPrimaryInfant"/>
        <w:sz w:val="20"/>
        <w:szCs w:val="24"/>
      </w:rPr>
      <w:t>Hawthorn Lane, Tile Hill, Coventry. CV4 9LB</w:t>
    </w:r>
  </w:p>
  <w:p w14:paraId="49E912B5" w14:textId="77777777" w:rsidR="00E46064" w:rsidRPr="00531F67" w:rsidRDefault="00E46064" w:rsidP="00531F67">
    <w:pPr>
      <w:pStyle w:val="BodyText"/>
      <w:rPr>
        <w:rFonts w:ascii="SassoonPrimaryInfant" w:hAnsi="SassoonPrimaryInfant"/>
        <w:sz w:val="20"/>
      </w:rPr>
    </w:pPr>
    <w:r>
      <w:rPr>
        <w:noProof/>
        <w:lang w:val="en-GB" w:eastAsia="en-GB"/>
      </w:rPr>
      <w:drawing>
        <wp:anchor distT="0" distB="0" distL="114300" distR="114300" simplePos="0" relativeHeight="251658240" behindDoc="0" locked="0" layoutInCell="1" allowOverlap="1" wp14:anchorId="2E9EF116" wp14:editId="2293B621">
          <wp:simplePos x="0" y="0"/>
          <wp:positionH relativeFrom="column">
            <wp:posOffset>5017135</wp:posOffset>
          </wp:positionH>
          <wp:positionV relativeFrom="paragraph">
            <wp:posOffset>12700</wp:posOffset>
          </wp:positionV>
          <wp:extent cx="133350" cy="133350"/>
          <wp:effectExtent l="0" t="0" r="0" b="0"/>
          <wp:wrapNone/>
          <wp:docPr id="15" name="Picture 15" descr="Image result for twitter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F67">
      <w:rPr>
        <w:rFonts w:ascii="SassoonPrimaryInfant" w:hAnsi="SassoonPrimaryInfant"/>
        <w:sz w:val="20"/>
        <w:szCs w:val="24"/>
      </w:rPr>
      <w:sym w:font="Wingdings" w:char="F028"/>
    </w:r>
    <w:r w:rsidRPr="00531F67">
      <w:rPr>
        <w:rFonts w:ascii="SassoonPrimaryInfant" w:hAnsi="SassoonPrimaryInfant"/>
        <w:color w:val="000000"/>
        <w:sz w:val="20"/>
        <w:szCs w:val="24"/>
      </w:rPr>
      <w:t xml:space="preserve">     02476 466655  </w:t>
    </w:r>
    <w:r w:rsidRPr="00531F67">
      <w:rPr>
        <w:rFonts w:ascii="SassoonPrimaryInfant" w:hAnsi="SassoonPrimaryInfant"/>
        <w:b/>
        <w:sz w:val="20"/>
        <w:szCs w:val="24"/>
      </w:rPr>
      <w:sym w:font="Wingdings" w:char="F03C"/>
    </w:r>
    <w:r w:rsidRPr="00531F67">
      <w:rPr>
        <w:rFonts w:ascii="SassoonPrimaryInfant" w:hAnsi="SassoonPrimaryInfant"/>
        <w:b/>
        <w:sz w:val="20"/>
        <w:szCs w:val="24"/>
      </w:rPr>
      <w:t xml:space="preserve">     </w:t>
    </w:r>
    <w:hyperlink r:id="rId2" w:history="1">
      <w:r w:rsidRPr="00531F67">
        <w:rPr>
          <w:rStyle w:val="Hyperlink"/>
          <w:rFonts w:ascii="SassoonPrimaryInfant" w:hAnsi="SassoonPrimaryInfant"/>
          <w:sz w:val="20"/>
          <w:szCs w:val="24"/>
        </w:rPr>
        <w:t>admin@ourlady.coventry</w:t>
      </w:r>
      <w:r w:rsidRPr="00531F67">
        <w:rPr>
          <w:rStyle w:val="Hyperlink"/>
          <w:rFonts w:ascii="SassoonPrimaryInfant" w:hAnsi="SassoonPrimaryInfant"/>
          <w:sz w:val="20"/>
        </w:rPr>
        <w:t>.sch.uk</w:t>
      </w:r>
    </w:hyperlink>
    <w:r w:rsidRPr="00531F67">
      <w:rPr>
        <w:rFonts w:ascii="SassoonPrimaryInfant" w:hAnsi="SassoonPrimaryInfant"/>
        <w:sz w:val="20"/>
      </w:rPr>
      <w:t xml:space="preserve"> </w:t>
    </w:r>
    <w:r w:rsidRPr="00531F67">
      <w:rPr>
        <w:rFonts w:ascii="SassoonPrimaryInfant" w:hAnsi="SassoonPrimaryInfant"/>
        <w:b/>
        <w:sz w:val="20"/>
      </w:rPr>
      <w:t>Web</w:t>
    </w:r>
    <w:r w:rsidRPr="00531F67">
      <w:rPr>
        <w:rFonts w:ascii="SassoonPrimaryInfant" w:hAnsi="SassoonPrimaryInfant"/>
        <w:sz w:val="20"/>
      </w:rPr>
      <w:t xml:space="preserve">: </w:t>
    </w:r>
    <w:hyperlink r:id="rId3" w:history="1">
      <w:r w:rsidRPr="00531F67">
        <w:rPr>
          <w:rStyle w:val="Hyperlink"/>
          <w:rFonts w:ascii="SassoonPrimaryInfant" w:hAnsi="SassoonPrimaryInfant"/>
          <w:sz w:val="20"/>
        </w:rPr>
        <w:t>www.ourlady.coventry.sch.uk</w:t>
      </w:r>
    </w:hyperlink>
    <w:r>
      <w:rPr>
        <w:sz w:val="20"/>
      </w:rPr>
      <w:t xml:space="preserve">           @OLACoventry</w:t>
    </w:r>
  </w:p>
  <w:p w14:paraId="0D7F88D7" w14:textId="77777777" w:rsidR="00E46064" w:rsidRPr="00651307" w:rsidRDefault="00E46064" w:rsidP="00531F67">
    <w:pPr>
      <w:pStyle w:val="BodyText"/>
      <w:ind w:left="2040" w:firstLine="840"/>
      <w:rPr>
        <w:rFonts w:ascii="SassoonPrimaryInfant" w:hAnsi="SassoonPrimaryInfant"/>
      </w:rPr>
    </w:pPr>
  </w:p>
  <w:p w14:paraId="70B166D6" w14:textId="77777777" w:rsidR="00E46064" w:rsidRDefault="00E46064">
    <w:pPr>
      <w:pStyle w:val="Footer"/>
    </w:pPr>
  </w:p>
  <w:p w14:paraId="60C30B90" w14:textId="77777777" w:rsidR="00E46064" w:rsidRDefault="00E4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8516" w14:textId="77777777" w:rsidR="00E46064" w:rsidRDefault="00E46064" w:rsidP="00531F67">
      <w:pPr>
        <w:spacing w:after="0" w:line="240" w:lineRule="auto"/>
      </w:pPr>
      <w:r>
        <w:separator/>
      </w:r>
    </w:p>
  </w:footnote>
  <w:footnote w:type="continuationSeparator" w:id="0">
    <w:p w14:paraId="1E501251" w14:textId="77777777" w:rsidR="00E46064" w:rsidRDefault="00E46064" w:rsidP="00531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67"/>
    <w:rsid w:val="00022734"/>
    <w:rsid w:val="0004093D"/>
    <w:rsid w:val="0008090A"/>
    <w:rsid w:val="00117945"/>
    <w:rsid w:val="00124F9B"/>
    <w:rsid w:val="0015554A"/>
    <w:rsid w:val="00174BBD"/>
    <w:rsid w:val="0019411E"/>
    <w:rsid w:val="001E33C7"/>
    <w:rsid w:val="002462CA"/>
    <w:rsid w:val="002A5886"/>
    <w:rsid w:val="002B0593"/>
    <w:rsid w:val="002C640F"/>
    <w:rsid w:val="002C6F20"/>
    <w:rsid w:val="002E540F"/>
    <w:rsid w:val="0033633A"/>
    <w:rsid w:val="003531FD"/>
    <w:rsid w:val="00356994"/>
    <w:rsid w:val="0037246A"/>
    <w:rsid w:val="003C6ED4"/>
    <w:rsid w:val="003F20C7"/>
    <w:rsid w:val="0045013B"/>
    <w:rsid w:val="00455813"/>
    <w:rsid w:val="004D23A3"/>
    <w:rsid w:val="005257A7"/>
    <w:rsid w:val="00531F67"/>
    <w:rsid w:val="00540364"/>
    <w:rsid w:val="00587A92"/>
    <w:rsid w:val="005F6F8E"/>
    <w:rsid w:val="0064758E"/>
    <w:rsid w:val="00697D67"/>
    <w:rsid w:val="006E16BF"/>
    <w:rsid w:val="007037FE"/>
    <w:rsid w:val="00727415"/>
    <w:rsid w:val="00773D66"/>
    <w:rsid w:val="007B610B"/>
    <w:rsid w:val="007C09B2"/>
    <w:rsid w:val="007C7732"/>
    <w:rsid w:val="007D6DB1"/>
    <w:rsid w:val="007E4772"/>
    <w:rsid w:val="007E5A4B"/>
    <w:rsid w:val="00845428"/>
    <w:rsid w:val="00875149"/>
    <w:rsid w:val="00893869"/>
    <w:rsid w:val="008D2B49"/>
    <w:rsid w:val="009171DB"/>
    <w:rsid w:val="00921E02"/>
    <w:rsid w:val="00970DBB"/>
    <w:rsid w:val="009B2048"/>
    <w:rsid w:val="009C7816"/>
    <w:rsid w:val="00A27D58"/>
    <w:rsid w:val="00A461E8"/>
    <w:rsid w:val="00A4712E"/>
    <w:rsid w:val="00A65783"/>
    <w:rsid w:val="00A76935"/>
    <w:rsid w:val="00A85EEC"/>
    <w:rsid w:val="00A874F2"/>
    <w:rsid w:val="00B17704"/>
    <w:rsid w:val="00B35637"/>
    <w:rsid w:val="00B62A13"/>
    <w:rsid w:val="00BA0055"/>
    <w:rsid w:val="00BC02CD"/>
    <w:rsid w:val="00BF3B99"/>
    <w:rsid w:val="00BF622D"/>
    <w:rsid w:val="00C54E84"/>
    <w:rsid w:val="00D03AE4"/>
    <w:rsid w:val="00D37DAC"/>
    <w:rsid w:val="00E01088"/>
    <w:rsid w:val="00E25DED"/>
    <w:rsid w:val="00E46064"/>
    <w:rsid w:val="00E52915"/>
    <w:rsid w:val="00E87093"/>
    <w:rsid w:val="00F7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7BEE15D"/>
  <w15:docId w15:val="{4A092391-6A45-4EC8-8479-AA5A3023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67"/>
  </w:style>
  <w:style w:type="paragraph" w:styleId="Footer">
    <w:name w:val="footer"/>
    <w:basedOn w:val="Normal"/>
    <w:link w:val="FooterChar"/>
    <w:uiPriority w:val="99"/>
    <w:unhideWhenUsed/>
    <w:rsid w:val="0053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67"/>
  </w:style>
  <w:style w:type="character" w:styleId="Hyperlink">
    <w:name w:val="Hyperlink"/>
    <w:rsid w:val="00531F67"/>
    <w:rPr>
      <w:color w:val="0000FF"/>
      <w:u w:val="single"/>
    </w:rPr>
  </w:style>
  <w:style w:type="paragraph" w:styleId="BodyText">
    <w:name w:val="Body Text"/>
    <w:basedOn w:val="Normal"/>
    <w:link w:val="BodyTextChar"/>
    <w:rsid w:val="00531F67"/>
    <w:pPr>
      <w:spacing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31F67"/>
    <w:rPr>
      <w:rFonts w:ascii="Times New Roman" w:eastAsia="Times New Roman" w:hAnsi="Times New Roman" w:cs="Times New Roman"/>
      <w:sz w:val="24"/>
      <w:szCs w:val="20"/>
      <w:lang w:val="en-AU"/>
    </w:rPr>
  </w:style>
  <w:style w:type="character" w:customStyle="1" w:styleId="style41">
    <w:name w:val="style41"/>
    <w:basedOn w:val="DefaultParagraphFont"/>
    <w:rsid w:val="002A5886"/>
  </w:style>
  <w:style w:type="character" w:styleId="Strong">
    <w:name w:val="Strong"/>
    <w:basedOn w:val="DefaultParagraphFont"/>
    <w:uiPriority w:val="22"/>
    <w:qFormat/>
    <w:rsid w:val="002A5886"/>
    <w:rPr>
      <w:b/>
      <w:bCs/>
    </w:rPr>
  </w:style>
  <w:style w:type="paragraph" w:styleId="BalloonText">
    <w:name w:val="Balloon Text"/>
    <w:basedOn w:val="Normal"/>
    <w:link w:val="BalloonTextChar"/>
    <w:uiPriority w:val="99"/>
    <w:semiHidden/>
    <w:unhideWhenUsed/>
    <w:rsid w:val="003C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71510">
      <w:bodyDiv w:val="1"/>
      <w:marLeft w:val="0"/>
      <w:marRight w:val="0"/>
      <w:marTop w:val="0"/>
      <w:marBottom w:val="0"/>
      <w:divBdr>
        <w:top w:val="none" w:sz="0" w:space="0" w:color="auto"/>
        <w:left w:val="none" w:sz="0" w:space="0" w:color="auto"/>
        <w:bottom w:val="none" w:sz="0" w:space="0" w:color="auto"/>
        <w:right w:val="none" w:sz="0" w:space="0" w:color="auto"/>
      </w:divBdr>
      <w:divsChild>
        <w:div w:id="1219513248">
          <w:marLeft w:val="0"/>
          <w:marRight w:val="0"/>
          <w:marTop w:val="0"/>
          <w:marBottom w:val="0"/>
          <w:divBdr>
            <w:top w:val="none" w:sz="0" w:space="0" w:color="auto"/>
            <w:left w:val="none" w:sz="0" w:space="0" w:color="auto"/>
            <w:bottom w:val="none" w:sz="0" w:space="0" w:color="auto"/>
            <w:right w:val="none" w:sz="0" w:space="0" w:color="auto"/>
          </w:divBdr>
        </w:div>
        <w:div w:id="1191995658">
          <w:marLeft w:val="0"/>
          <w:marRight w:val="0"/>
          <w:marTop w:val="0"/>
          <w:marBottom w:val="0"/>
          <w:divBdr>
            <w:top w:val="none" w:sz="0" w:space="0" w:color="auto"/>
            <w:left w:val="none" w:sz="0" w:space="0" w:color="auto"/>
            <w:bottom w:val="none" w:sz="0" w:space="0" w:color="auto"/>
            <w:right w:val="none" w:sz="0" w:space="0" w:color="auto"/>
          </w:divBdr>
        </w:div>
        <w:div w:id="1454710889">
          <w:marLeft w:val="0"/>
          <w:marRight w:val="0"/>
          <w:marTop w:val="0"/>
          <w:marBottom w:val="0"/>
          <w:divBdr>
            <w:top w:val="none" w:sz="0" w:space="0" w:color="auto"/>
            <w:left w:val="none" w:sz="0" w:space="0" w:color="auto"/>
            <w:bottom w:val="none" w:sz="0" w:space="0" w:color="auto"/>
            <w:right w:val="none" w:sz="0" w:space="0" w:color="auto"/>
          </w:divBdr>
        </w:div>
        <w:div w:id="1960868517">
          <w:marLeft w:val="0"/>
          <w:marRight w:val="0"/>
          <w:marTop w:val="0"/>
          <w:marBottom w:val="0"/>
          <w:divBdr>
            <w:top w:val="none" w:sz="0" w:space="0" w:color="auto"/>
            <w:left w:val="none" w:sz="0" w:space="0" w:color="auto"/>
            <w:bottom w:val="none" w:sz="0" w:space="0" w:color="auto"/>
            <w:right w:val="none" w:sz="0" w:space="0" w:color="auto"/>
          </w:divBdr>
        </w:div>
        <w:div w:id="1188056206">
          <w:marLeft w:val="0"/>
          <w:marRight w:val="0"/>
          <w:marTop w:val="0"/>
          <w:marBottom w:val="0"/>
          <w:divBdr>
            <w:top w:val="none" w:sz="0" w:space="0" w:color="auto"/>
            <w:left w:val="none" w:sz="0" w:space="0" w:color="auto"/>
            <w:bottom w:val="none" w:sz="0" w:space="0" w:color="auto"/>
            <w:right w:val="none" w:sz="0" w:space="0" w:color="auto"/>
          </w:divBdr>
        </w:div>
        <w:div w:id="27418525">
          <w:marLeft w:val="0"/>
          <w:marRight w:val="0"/>
          <w:marTop w:val="0"/>
          <w:marBottom w:val="0"/>
          <w:divBdr>
            <w:top w:val="none" w:sz="0" w:space="0" w:color="auto"/>
            <w:left w:val="none" w:sz="0" w:space="0" w:color="auto"/>
            <w:bottom w:val="none" w:sz="0" w:space="0" w:color="auto"/>
            <w:right w:val="none" w:sz="0" w:space="0" w:color="auto"/>
          </w:divBdr>
        </w:div>
        <w:div w:id="575674517">
          <w:marLeft w:val="0"/>
          <w:marRight w:val="0"/>
          <w:marTop w:val="0"/>
          <w:marBottom w:val="0"/>
          <w:divBdr>
            <w:top w:val="none" w:sz="0" w:space="0" w:color="auto"/>
            <w:left w:val="none" w:sz="0" w:space="0" w:color="auto"/>
            <w:bottom w:val="none" w:sz="0" w:space="0" w:color="auto"/>
            <w:right w:val="none" w:sz="0" w:space="0" w:color="auto"/>
          </w:divBdr>
        </w:div>
      </w:divsChild>
    </w:div>
    <w:div w:id="841696840">
      <w:bodyDiv w:val="1"/>
      <w:marLeft w:val="0"/>
      <w:marRight w:val="0"/>
      <w:marTop w:val="0"/>
      <w:marBottom w:val="0"/>
      <w:divBdr>
        <w:top w:val="none" w:sz="0" w:space="0" w:color="auto"/>
        <w:left w:val="none" w:sz="0" w:space="0" w:color="auto"/>
        <w:bottom w:val="none" w:sz="0" w:space="0" w:color="auto"/>
        <w:right w:val="none" w:sz="0" w:space="0" w:color="auto"/>
      </w:divBdr>
    </w:div>
    <w:div w:id="893733715">
      <w:bodyDiv w:val="1"/>
      <w:marLeft w:val="0"/>
      <w:marRight w:val="0"/>
      <w:marTop w:val="0"/>
      <w:marBottom w:val="0"/>
      <w:divBdr>
        <w:top w:val="none" w:sz="0" w:space="0" w:color="auto"/>
        <w:left w:val="none" w:sz="0" w:space="0" w:color="auto"/>
        <w:bottom w:val="none" w:sz="0" w:space="0" w:color="auto"/>
        <w:right w:val="none" w:sz="0" w:space="0" w:color="auto"/>
      </w:divBdr>
      <w:divsChild>
        <w:div w:id="717627067">
          <w:marLeft w:val="0"/>
          <w:marRight w:val="0"/>
          <w:marTop w:val="0"/>
          <w:marBottom w:val="0"/>
          <w:divBdr>
            <w:top w:val="none" w:sz="0" w:space="0" w:color="auto"/>
            <w:left w:val="none" w:sz="0" w:space="0" w:color="auto"/>
            <w:bottom w:val="none" w:sz="0" w:space="0" w:color="auto"/>
            <w:right w:val="none" w:sz="0" w:space="0" w:color="auto"/>
          </w:divBdr>
        </w:div>
        <w:div w:id="1906067043">
          <w:marLeft w:val="0"/>
          <w:marRight w:val="0"/>
          <w:marTop w:val="0"/>
          <w:marBottom w:val="0"/>
          <w:divBdr>
            <w:top w:val="none" w:sz="0" w:space="0" w:color="auto"/>
            <w:left w:val="none" w:sz="0" w:space="0" w:color="auto"/>
            <w:bottom w:val="none" w:sz="0" w:space="0" w:color="auto"/>
            <w:right w:val="none" w:sz="0" w:space="0" w:color="auto"/>
          </w:divBdr>
        </w:div>
        <w:div w:id="1584337275">
          <w:marLeft w:val="0"/>
          <w:marRight w:val="0"/>
          <w:marTop w:val="0"/>
          <w:marBottom w:val="0"/>
          <w:divBdr>
            <w:top w:val="none" w:sz="0" w:space="0" w:color="auto"/>
            <w:left w:val="none" w:sz="0" w:space="0" w:color="auto"/>
            <w:bottom w:val="none" w:sz="0" w:space="0" w:color="auto"/>
            <w:right w:val="none" w:sz="0" w:space="0" w:color="auto"/>
          </w:divBdr>
        </w:div>
      </w:divsChild>
    </w:div>
    <w:div w:id="1433823846">
      <w:bodyDiv w:val="1"/>
      <w:marLeft w:val="0"/>
      <w:marRight w:val="0"/>
      <w:marTop w:val="0"/>
      <w:marBottom w:val="0"/>
      <w:divBdr>
        <w:top w:val="none" w:sz="0" w:space="0" w:color="auto"/>
        <w:left w:val="none" w:sz="0" w:space="0" w:color="auto"/>
        <w:bottom w:val="none" w:sz="0" w:space="0" w:color="auto"/>
        <w:right w:val="none" w:sz="0" w:space="0" w:color="auto"/>
      </w:divBdr>
    </w:div>
    <w:div w:id="1591742214">
      <w:bodyDiv w:val="1"/>
      <w:marLeft w:val="0"/>
      <w:marRight w:val="0"/>
      <w:marTop w:val="0"/>
      <w:marBottom w:val="0"/>
      <w:divBdr>
        <w:top w:val="none" w:sz="0" w:space="0" w:color="auto"/>
        <w:left w:val="none" w:sz="0" w:space="0" w:color="auto"/>
        <w:bottom w:val="none" w:sz="0" w:space="0" w:color="auto"/>
        <w:right w:val="none" w:sz="0" w:space="0" w:color="auto"/>
      </w:divBdr>
      <w:divsChild>
        <w:div w:id="1592854861">
          <w:marLeft w:val="0"/>
          <w:marRight w:val="0"/>
          <w:marTop w:val="0"/>
          <w:marBottom w:val="0"/>
          <w:divBdr>
            <w:top w:val="none" w:sz="0" w:space="0" w:color="auto"/>
            <w:left w:val="none" w:sz="0" w:space="0" w:color="auto"/>
            <w:bottom w:val="none" w:sz="0" w:space="0" w:color="auto"/>
            <w:right w:val="none" w:sz="0" w:space="0" w:color="auto"/>
          </w:divBdr>
        </w:div>
        <w:div w:id="1637101944">
          <w:marLeft w:val="0"/>
          <w:marRight w:val="0"/>
          <w:marTop w:val="0"/>
          <w:marBottom w:val="0"/>
          <w:divBdr>
            <w:top w:val="none" w:sz="0" w:space="0" w:color="auto"/>
            <w:left w:val="none" w:sz="0" w:space="0" w:color="auto"/>
            <w:bottom w:val="none" w:sz="0" w:space="0" w:color="auto"/>
            <w:right w:val="none" w:sz="0" w:space="0" w:color="auto"/>
          </w:divBdr>
        </w:div>
      </w:divsChild>
    </w:div>
    <w:div w:id="1928229353">
      <w:bodyDiv w:val="1"/>
      <w:marLeft w:val="0"/>
      <w:marRight w:val="0"/>
      <w:marTop w:val="0"/>
      <w:marBottom w:val="0"/>
      <w:divBdr>
        <w:top w:val="none" w:sz="0" w:space="0" w:color="auto"/>
        <w:left w:val="none" w:sz="0" w:space="0" w:color="auto"/>
        <w:bottom w:val="none" w:sz="0" w:space="0" w:color="auto"/>
        <w:right w:val="none" w:sz="0" w:space="0" w:color="auto"/>
      </w:divBdr>
    </w:div>
    <w:div w:id="1973174231">
      <w:bodyDiv w:val="1"/>
      <w:marLeft w:val="0"/>
      <w:marRight w:val="0"/>
      <w:marTop w:val="0"/>
      <w:marBottom w:val="0"/>
      <w:divBdr>
        <w:top w:val="none" w:sz="0" w:space="0" w:color="auto"/>
        <w:left w:val="none" w:sz="0" w:space="0" w:color="auto"/>
        <w:bottom w:val="none" w:sz="0" w:space="0" w:color="auto"/>
        <w:right w:val="none" w:sz="0" w:space="0" w:color="auto"/>
      </w:divBdr>
      <w:divsChild>
        <w:div w:id="364791101">
          <w:marLeft w:val="0"/>
          <w:marRight w:val="0"/>
          <w:marTop w:val="0"/>
          <w:marBottom w:val="0"/>
          <w:divBdr>
            <w:top w:val="none" w:sz="0" w:space="0" w:color="auto"/>
            <w:left w:val="none" w:sz="0" w:space="0" w:color="auto"/>
            <w:bottom w:val="none" w:sz="0" w:space="0" w:color="auto"/>
            <w:right w:val="none" w:sz="0" w:space="0" w:color="auto"/>
          </w:divBdr>
        </w:div>
        <w:div w:id="1127428017">
          <w:marLeft w:val="0"/>
          <w:marRight w:val="0"/>
          <w:marTop w:val="0"/>
          <w:marBottom w:val="0"/>
          <w:divBdr>
            <w:top w:val="none" w:sz="0" w:space="0" w:color="auto"/>
            <w:left w:val="none" w:sz="0" w:space="0" w:color="auto"/>
            <w:bottom w:val="none" w:sz="0" w:space="0" w:color="auto"/>
            <w:right w:val="none" w:sz="0" w:space="0" w:color="auto"/>
          </w:divBdr>
        </w:div>
        <w:div w:id="571618922">
          <w:marLeft w:val="0"/>
          <w:marRight w:val="0"/>
          <w:marTop w:val="0"/>
          <w:marBottom w:val="0"/>
          <w:divBdr>
            <w:top w:val="none" w:sz="0" w:space="0" w:color="auto"/>
            <w:left w:val="none" w:sz="0" w:space="0" w:color="auto"/>
            <w:bottom w:val="none" w:sz="0" w:space="0" w:color="auto"/>
            <w:right w:val="none" w:sz="0" w:space="0" w:color="auto"/>
          </w:divBdr>
        </w:div>
        <w:div w:id="529295486">
          <w:marLeft w:val="0"/>
          <w:marRight w:val="0"/>
          <w:marTop w:val="0"/>
          <w:marBottom w:val="0"/>
          <w:divBdr>
            <w:top w:val="none" w:sz="0" w:space="0" w:color="auto"/>
            <w:left w:val="none" w:sz="0" w:space="0" w:color="auto"/>
            <w:bottom w:val="none" w:sz="0" w:space="0" w:color="auto"/>
            <w:right w:val="none" w:sz="0" w:space="0" w:color="auto"/>
          </w:divBdr>
        </w:div>
        <w:div w:id="1103569535">
          <w:marLeft w:val="0"/>
          <w:marRight w:val="0"/>
          <w:marTop w:val="0"/>
          <w:marBottom w:val="0"/>
          <w:divBdr>
            <w:top w:val="none" w:sz="0" w:space="0" w:color="auto"/>
            <w:left w:val="none" w:sz="0" w:space="0" w:color="auto"/>
            <w:bottom w:val="none" w:sz="0" w:space="0" w:color="auto"/>
            <w:right w:val="none" w:sz="0" w:space="0" w:color="auto"/>
          </w:divBdr>
        </w:div>
      </w:divsChild>
    </w:div>
    <w:div w:id="20268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urlady.coventry.sch.uk" TargetMode="External"/><Relationship Id="rId2" Type="http://schemas.openxmlformats.org/officeDocument/2006/relationships/hyperlink" Target="mailto:admin@ourlady.coventry.sch.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C02E3E5D4D74396348402215BE560" ma:contentTypeVersion="11" ma:contentTypeDescription="Create a new document." ma:contentTypeScope="" ma:versionID="9677fa6ebee489c69a058e246a0f9ff8">
  <xsd:schema xmlns:xsd="http://www.w3.org/2001/XMLSchema" xmlns:xs="http://www.w3.org/2001/XMLSchema" xmlns:p="http://schemas.microsoft.com/office/2006/metadata/properties" xmlns:ns3="dde7b94f-5d60-4876-a2e1-ac1ae11756eb" xmlns:ns4="5b565faf-867c-4499-96a2-3e0cae5e758c" targetNamespace="http://schemas.microsoft.com/office/2006/metadata/properties" ma:root="true" ma:fieldsID="27f6cd419a5a8613a7d4cccf6218c325" ns3:_="" ns4:_="">
    <xsd:import namespace="dde7b94f-5d60-4876-a2e1-ac1ae11756eb"/>
    <xsd:import namespace="5b565faf-867c-4499-96a2-3e0cae5e75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7b94f-5d60-4876-a2e1-ac1ae1175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65faf-867c-4499-96a2-3e0cae5e75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D2EBC-A43D-4094-B37E-6937AA2F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7b94f-5d60-4876-a2e1-ac1ae11756eb"/>
    <ds:schemaRef ds:uri="5b565faf-867c-4499-96a2-3e0cae5e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B2780-7BFE-41AF-9371-9821E767BD6A}">
  <ds:schemaRefs>
    <ds:schemaRef ds:uri="http://purl.org/dc/terms/"/>
    <ds:schemaRef ds:uri="http://purl.org/dc/dcmitype/"/>
    <ds:schemaRef ds:uri="dde7b94f-5d60-4876-a2e1-ac1ae11756eb"/>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5b565faf-867c-4499-96a2-3e0cae5e758c"/>
    <ds:schemaRef ds:uri="http://schemas.microsoft.com/office/2006/metadata/properties"/>
  </ds:schemaRefs>
</ds:datastoreItem>
</file>

<file path=customXml/itemProps3.xml><?xml version="1.0" encoding="utf-8"?>
<ds:datastoreItem xmlns:ds="http://schemas.openxmlformats.org/officeDocument/2006/customXml" ds:itemID="{E07CE145-A946-4E8F-A49C-2A7236F1E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Askew</dc:creator>
  <cp:lastModifiedBy>Melanie Villiers</cp:lastModifiedBy>
  <cp:revision>2</cp:revision>
  <cp:lastPrinted>2019-10-11T07:43:00Z</cp:lastPrinted>
  <dcterms:created xsi:type="dcterms:W3CDTF">2019-10-11T10:45:00Z</dcterms:created>
  <dcterms:modified xsi:type="dcterms:W3CDTF">2019-10-11T10:45:00Z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0x010100BB4C02E3E5D4D74396348402215BE560</vt:lpwstr>
  </property>
</Properties>
</file>